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0BBB" w14:textId="4BAD96FE" w:rsidR="00467283" w:rsidRPr="00D07467" w:rsidRDefault="00E77346" w:rsidP="00E77346">
      <w:pPr>
        <w:jc w:val="right"/>
        <w:rPr>
          <w:rFonts w:asciiTheme="majorHAnsi" w:hAnsiTheme="majorHAnsi" w:cstheme="majorHAnsi"/>
          <w:sz w:val="21"/>
          <w:szCs w:val="21"/>
        </w:rPr>
      </w:pPr>
      <w:r w:rsidRPr="00D07467">
        <w:rPr>
          <w:rFonts w:asciiTheme="majorHAnsi" w:hAnsiTheme="majorHAnsi" w:cstheme="majorHAnsi"/>
          <w:sz w:val="21"/>
          <w:szCs w:val="21"/>
        </w:rPr>
        <w:t xml:space="preserve">Załącznik 1 do Regulaminu Programu Akceleracyjnego Startup </w:t>
      </w:r>
      <w:proofErr w:type="spellStart"/>
      <w:r w:rsidRPr="00D07467">
        <w:rPr>
          <w:rFonts w:asciiTheme="majorHAnsi" w:hAnsiTheme="majorHAnsi" w:cstheme="majorHAnsi"/>
          <w:sz w:val="21"/>
          <w:szCs w:val="21"/>
        </w:rPr>
        <w:t>Wave</w:t>
      </w:r>
      <w:proofErr w:type="spellEnd"/>
    </w:p>
    <w:p w14:paraId="1A9E72FA" w14:textId="77777777" w:rsidR="00E77346" w:rsidRPr="00D07467" w:rsidRDefault="00E77346" w:rsidP="00221874">
      <w:pPr>
        <w:rPr>
          <w:rFonts w:asciiTheme="majorHAnsi" w:hAnsiTheme="majorHAnsi" w:cstheme="majorHAnsi"/>
          <w:sz w:val="21"/>
          <w:szCs w:val="21"/>
        </w:rPr>
      </w:pPr>
    </w:p>
    <w:tbl>
      <w:tblPr>
        <w:tblStyle w:val="Tabela-Siatka"/>
        <w:tblW w:w="10545" w:type="dxa"/>
        <w:jc w:val="center"/>
        <w:tblLook w:val="04A0" w:firstRow="1" w:lastRow="0" w:firstColumn="1" w:lastColumn="0" w:noHBand="0" w:noVBand="1"/>
      </w:tblPr>
      <w:tblGrid>
        <w:gridCol w:w="10545"/>
      </w:tblGrid>
      <w:tr w:rsidR="00221874" w:rsidRPr="00D07467" w14:paraId="2B6E691E" w14:textId="77777777" w:rsidTr="00D07467">
        <w:trPr>
          <w:trHeight w:val="274"/>
          <w:jc w:val="center"/>
        </w:trPr>
        <w:tc>
          <w:tcPr>
            <w:tcW w:w="10545" w:type="dxa"/>
            <w:shd w:val="clear" w:color="auto" w:fill="9CC2E5" w:themeFill="accent5" w:themeFillTint="99"/>
          </w:tcPr>
          <w:p w14:paraId="695CE29C" w14:textId="398156DE" w:rsidR="00221874" w:rsidRPr="00D07467" w:rsidRDefault="00E77346" w:rsidP="00E77346">
            <w:pPr>
              <w:pStyle w:val="Akapitzlist"/>
              <w:ind w:left="0"/>
              <w:jc w:val="center"/>
              <w:rPr>
                <w:rFonts w:asciiTheme="majorHAnsi" w:hAnsiTheme="majorHAnsi" w:cstheme="majorHAnsi"/>
              </w:rPr>
            </w:pPr>
            <w:r w:rsidRPr="00D07467">
              <w:rPr>
                <w:rFonts w:asciiTheme="majorHAnsi" w:hAnsiTheme="majorHAnsi" w:cstheme="majorHAnsi"/>
                <w:b/>
                <w:bCs/>
              </w:rPr>
              <w:t>Opis zgłaszanego projektu</w:t>
            </w:r>
          </w:p>
        </w:tc>
      </w:tr>
      <w:tr w:rsidR="00467283" w:rsidRPr="00D07467" w14:paraId="2B38341E" w14:textId="77777777" w:rsidTr="00D07467">
        <w:trPr>
          <w:trHeight w:val="463"/>
          <w:jc w:val="center"/>
        </w:trPr>
        <w:tc>
          <w:tcPr>
            <w:tcW w:w="10545" w:type="dxa"/>
            <w:shd w:val="clear" w:color="auto" w:fill="9CC2E5" w:themeFill="accent5" w:themeFillTint="99"/>
          </w:tcPr>
          <w:p w14:paraId="7184C5D6" w14:textId="77777777" w:rsidR="00467283" w:rsidRPr="00D07467" w:rsidRDefault="00467283" w:rsidP="00467283">
            <w:pPr>
              <w:pStyle w:val="Akapitzlist"/>
              <w:ind w:left="0"/>
              <w:rPr>
                <w:rFonts w:asciiTheme="majorHAnsi" w:hAnsiTheme="majorHAnsi" w:cstheme="majorHAnsi"/>
                <w:b/>
                <w:bCs/>
                <w:sz w:val="22"/>
                <w:szCs w:val="22"/>
              </w:rPr>
            </w:pPr>
            <w:r w:rsidRPr="00D07467">
              <w:rPr>
                <w:rFonts w:asciiTheme="majorHAnsi" w:hAnsiTheme="majorHAnsi" w:cstheme="majorHAnsi"/>
                <w:b/>
                <w:bCs/>
                <w:sz w:val="22"/>
                <w:szCs w:val="22"/>
              </w:rPr>
              <w:t>Tytuł projektu:</w:t>
            </w:r>
          </w:p>
          <w:p w14:paraId="54A3CE8F" w14:textId="17F1365F" w:rsidR="00133994" w:rsidRPr="00D07467" w:rsidRDefault="00133994" w:rsidP="00133994">
            <w:pPr>
              <w:rPr>
                <w:rFonts w:asciiTheme="majorHAnsi" w:hAnsiTheme="majorHAnsi" w:cstheme="majorHAnsi"/>
              </w:rPr>
            </w:pPr>
            <w:r w:rsidRPr="00D07467">
              <w:rPr>
                <w:rFonts w:asciiTheme="majorHAnsi" w:hAnsiTheme="majorHAnsi" w:cstheme="majorHAnsi"/>
                <w:sz w:val="16"/>
                <w:szCs w:val="16"/>
              </w:rPr>
              <w:t xml:space="preserve">Należy wpisać tytuł </w:t>
            </w:r>
            <w:r w:rsidRPr="00D07467">
              <w:rPr>
                <w:rFonts w:asciiTheme="majorHAnsi" w:hAnsiTheme="majorHAnsi" w:cstheme="majorHAnsi"/>
                <w:sz w:val="18"/>
                <w:szCs w:val="18"/>
              </w:rPr>
              <w:t>projektu odzwierciedlający przedmiot projektu</w:t>
            </w:r>
          </w:p>
        </w:tc>
      </w:tr>
      <w:tr w:rsidR="00467283" w:rsidRPr="00D07467" w14:paraId="3C8F55E5" w14:textId="77777777" w:rsidTr="00D07467">
        <w:trPr>
          <w:trHeight w:val="468"/>
          <w:jc w:val="center"/>
        </w:trPr>
        <w:tc>
          <w:tcPr>
            <w:tcW w:w="10545" w:type="dxa"/>
          </w:tcPr>
          <w:p w14:paraId="2F25CDA3" w14:textId="77777777" w:rsidR="00467283" w:rsidRPr="00D07467" w:rsidRDefault="00467283" w:rsidP="00467283">
            <w:pPr>
              <w:pStyle w:val="Akapitzlist"/>
              <w:ind w:left="0"/>
              <w:rPr>
                <w:rFonts w:asciiTheme="majorHAnsi" w:hAnsiTheme="majorHAnsi" w:cstheme="majorHAnsi"/>
                <w:sz w:val="20"/>
                <w:szCs w:val="20"/>
              </w:rPr>
            </w:pPr>
          </w:p>
          <w:p w14:paraId="26343984" w14:textId="64FBE8FB" w:rsidR="00467283" w:rsidRPr="00D07467" w:rsidRDefault="00467283" w:rsidP="00467283">
            <w:pPr>
              <w:pStyle w:val="Akapitzlist"/>
              <w:ind w:left="0"/>
              <w:rPr>
                <w:rFonts w:asciiTheme="majorHAnsi" w:hAnsiTheme="majorHAnsi" w:cstheme="majorHAnsi"/>
              </w:rPr>
            </w:pPr>
          </w:p>
        </w:tc>
      </w:tr>
      <w:tr w:rsidR="00467283" w:rsidRPr="00D07467" w14:paraId="429B9A93" w14:textId="77777777" w:rsidTr="00D07467">
        <w:trPr>
          <w:trHeight w:val="1323"/>
          <w:jc w:val="center"/>
        </w:trPr>
        <w:tc>
          <w:tcPr>
            <w:tcW w:w="10545" w:type="dxa"/>
            <w:shd w:val="clear" w:color="auto" w:fill="9CC2E5" w:themeFill="accent5" w:themeFillTint="99"/>
          </w:tcPr>
          <w:p w14:paraId="54818C82" w14:textId="75D1860A" w:rsidR="001D3871" w:rsidRPr="00D07467" w:rsidRDefault="00467283" w:rsidP="001D3871">
            <w:pPr>
              <w:rPr>
                <w:rFonts w:asciiTheme="majorHAnsi" w:hAnsiTheme="majorHAnsi" w:cstheme="majorHAnsi"/>
              </w:rPr>
            </w:pPr>
            <w:r w:rsidRPr="00D07467">
              <w:rPr>
                <w:rFonts w:asciiTheme="majorHAnsi" w:hAnsiTheme="majorHAnsi" w:cstheme="majorHAnsi"/>
                <w:b/>
                <w:bCs/>
                <w:sz w:val="22"/>
                <w:szCs w:val="22"/>
              </w:rPr>
              <w:t>Przedstawienie projektu</w:t>
            </w:r>
            <w:r w:rsidR="001D3871" w:rsidRPr="00D07467">
              <w:rPr>
                <w:rFonts w:asciiTheme="majorHAnsi" w:hAnsiTheme="majorHAnsi" w:cstheme="majorHAnsi"/>
                <w:b/>
                <w:bCs/>
                <w:sz w:val="22"/>
                <w:szCs w:val="22"/>
              </w:rPr>
              <w:t>:</w:t>
            </w:r>
            <w:r w:rsidR="001D3871" w:rsidRPr="00D07467">
              <w:rPr>
                <w:rFonts w:asciiTheme="majorHAnsi" w:hAnsiTheme="majorHAnsi" w:cstheme="majorHAnsi"/>
                <w:sz w:val="22"/>
                <w:szCs w:val="22"/>
              </w:rPr>
              <w:t xml:space="preserve"> </w:t>
            </w:r>
            <w:r w:rsidR="00E77346" w:rsidRPr="00D07467">
              <w:rPr>
                <w:rFonts w:asciiTheme="majorHAnsi" w:hAnsiTheme="majorHAnsi" w:cstheme="majorHAnsi"/>
                <w:sz w:val="18"/>
                <w:szCs w:val="18"/>
              </w:rPr>
              <w:t>[limit 1000 znaków]</w:t>
            </w:r>
          </w:p>
          <w:p w14:paraId="37FA42C2" w14:textId="53C2AA88" w:rsidR="001D3871" w:rsidRPr="00D07467" w:rsidRDefault="001D3871" w:rsidP="001D3871">
            <w:pPr>
              <w:rPr>
                <w:rFonts w:asciiTheme="majorHAnsi" w:hAnsiTheme="majorHAnsi" w:cstheme="majorHAnsi"/>
                <w:sz w:val="18"/>
                <w:szCs w:val="18"/>
              </w:rPr>
            </w:pPr>
            <w:r w:rsidRPr="00D07467">
              <w:rPr>
                <w:rFonts w:asciiTheme="majorHAnsi" w:hAnsiTheme="majorHAnsi" w:cstheme="majorHAnsi"/>
                <w:sz w:val="18"/>
                <w:szCs w:val="18"/>
              </w:rPr>
              <w:t xml:space="preserve">Należy zwięźle opisać </w:t>
            </w:r>
            <w:r w:rsidR="00BE433F" w:rsidRPr="00D07467">
              <w:rPr>
                <w:rFonts w:asciiTheme="majorHAnsi" w:hAnsiTheme="majorHAnsi" w:cstheme="majorHAnsi"/>
                <w:sz w:val="18"/>
                <w:szCs w:val="18"/>
              </w:rPr>
              <w:t>projekt, wskazując</w:t>
            </w:r>
            <w:r w:rsidRPr="00D07467">
              <w:rPr>
                <w:rFonts w:asciiTheme="majorHAnsi" w:hAnsiTheme="majorHAnsi" w:cstheme="majorHAnsi"/>
                <w:sz w:val="18"/>
                <w:szCs w:val="18"/>
              </w:rPr>
              <w:t xml:space="preserve">: </w:t>
            </w:r>
          </w:p>
          <w:p w14:paraId="53EBD8F6" w14:textId="4C552E34" w:rsidR="001D3871" w:rsidRPr="00D07467" w:rsidRDefault="001D3871" w:rsidP="00133994">
            <w:pPr>
              <w:pStyle w:val="Akapitzlist"/>
              <w:numPr>
                <w:ilvl w:val="0"/>
                <w:numId w:val="6"/>
              </w:numPr>
              <w:ind w:left="458"/>
              <w:rPr>
                <w:rFonts w:asciiTheme="majorHAnsi" w:hAnsiTheme="majorHAnsi" w:cstheme="majorHAnsi"/>
                <w:sz w:val="18"/>
                <w:szCs w:val="18"/>
              </w:rPr>
            </w:pPr>
            <w:r w:rsidRPr="00D07467">
              <w:rPr>
                <w:rFonts w:asciiTheme="majorHAnsi" w:hAnsiTheme="majorHAnsi" w:cstheme="majorHAnsi"/>
                <w:sz w:val="18"/>
                <w:szCs w:val="18"/>
              </w:rPr>
              <w:t xml:space="preserve">cel lub cele projektu, </w:t>
            </w:r>
          </w:p>
          <w:p w14:paraId="39109CC7" w14:textId="6E14FD18" w:rsidR="00B72EA6" w:rsidRPr="00D07467" w:rsidRDefault="001D3871" w:rsidP="00133994">
            <w:pPr>
              <w:pStyle w:val="Akapitzlist"/>
              <w:numPr>
                <w:ilvl w:val="0"/>
                <w:numId w:val="6"/>
              </w:numPr>
              <w:ind w:left="458"/>
              <w:rPr>
                <w:rFonts w:asciiTheme="majorHAnsi" w:hAnsiTheme="majorHAnsi" w:cstheme="majorHAnsi"/>
                <w:sz w:val="18"/>
                <w:szCs w:val="18"/>
              </w:rPr>
            </w:pPr>
            <w:r w:rsidRPr="00D07467">
              <w:rPr>
                <w:rFonts w:asciiTheme="majorHAnsi" w:hAnsiTheme="majorHAnsi" w:cstheme="majorHAnsi"/>
                <w:sz w:val="18"/>
                <w:szCs w:val="18"/>
              </w:rPr>
              <w:t>rezultaty/efekty</w:t>
            </w:r>
            <w:r w:rsidR="00BE433F" w:rsidRPr="00D07467">
              <w:rPr>
                <w:rFonts w:asciiTheme="majorHAnsi" w:hAnsiTheme="majorHAnsi" w:cstheme="majorHAnsi"/>
                <w:sz w:val="18"/>
                <w:szCs w:val="18"/>
              </w:rPr>
              <w:t>,</w:t>
            </w:r>
            <w:r w:rsidRPr="00D07467">
              <w:rPr>
                <w:rFonts w:asciiTheme="majorHAnsi" w:hAnsiTheme="majorHAnsi" w:cstheme="majorHAnsi"/>
                <w:sz w:val="18"/>
                <w:szCs w:val="18"/>
              </w:rPr>
              <w:t xml:space="preserve"> </w:t>
            </w:r>
          </w:p>
          <w:p w14:paraId="3F343D64" w14:textId="5FFB5DEC" w:rsidR="00133994" w:rsidRPr="00D07467" w:rsidRDefault="001D3871" w:rsidP="00133994">
            <w:pPr>
              <w:pStyle w:val="Akapitzlist"/>
              <w:numPr>
                <w:ilvl w:val="0"/>
                <w:numId w:val="6"/>
              </w:numPr>
              <w:ind w:left="458"/>
              <w:rPr>
                <w:rFonts w:asciiTheme="majorHAnsi" w:hAnsiTheme="majorHAnsi" w:cstheme="majorHAnsi"/>
                <w:sz w:val="18"/>
                <w:szCs w:val="18"/>
              </w:rPr>
            </w:pPr>
            <w:r w:rsidRPr="00D07467">
              <w:rPr>
                <w:rFonts w:asciiTheme="majorHAnsi" w:hAnsiTheme="majorHAnsi" w:cstheme="majorHAnsi"/>
                <w:sz w:val="18"/>
                <w:szCs w:val="18"/>
              </w:rPr>
              <w:t>innowacyjny produkt lub usługa</w:t>
            </w:r>
            <w:r w:rsidR="00BE433F" w:rsidRPr="00D07467">
              <w:rPr>
                <w:rFonts w:asciiTheme="majorHAnsi" w:hAnsiTheme="majorHAnsi" w:cstheme="majorHAnsi"/>
                <w:sz w:val="18"/>
                <w:szCs w:val="18"/>
              </w:rPr>
              <w:t xml:space="preserve">, które </w:t>
            </w:r>
            <w:r w:rsidRPr="00D07467">
              <w:rPr>
                <w:rFonts w:asciiTheme="majorHAnsi" w:hAnsiTheme="majorHAnsi" w:cstheme="majorHAnsi"/>
                <w:sz w:val="18"/>
                <w:szCs w:val="18"/>
              </w:rPr>
              <w:t xml:space="preserve"> powstaną w wyniku</w:t>
            </w:r>
            <w:r w:rsidR="00BE433F" w:rsidRPr="00D07467">
              <w:rPr>
                <w:rFonts w:asciiTheme="majorHAnsi" w:hAnsiTheme="majorHAnsi" w:cstheme="majorHAnsi"/>
                <w:sz w:val="18"/>
                <w:szCs w:val="18"/>
              </w:rPr>
              <w:t xml:space="preserve"> realizacji projektu</w:t>
            </w:r>
            <w:r w:rsidRPr="00D07467">
              <w:rPr>
                <w:rFonts w:asciiTheme="majorHAnsi" w:hAnsiTheme="majorHAnsi" w:cstheme="majorHAnsi"/>
                <w:sz w:val="18"/>
                <w:szCs w:val="18"/>
              </w:rPr>
              <w:t xml:space="preserve">, </w:t>
            </w:r>
          </w:p>
          <w:p w14:paraId="61DEFCF8" w14:textId="79DA2090" w:rsidR="00467283" w:rsidRPr="00D07467" w:rsidRDefault="001D3871" w:rsidP="00133994">
            <w:pPr>
              <w:pStyle w:val="Akapitzlist"/>
              <w:numPr>
                <w:ilvl w:val="0"/>
                <w:numId w:val="6"/>
              </w:numPr>
              <w:ind w:left="458"/>
              <w:rPr>
                <w:rFonts w:asciiTheme="majorHAnsi" w:hAnsiTheme="majorHAnsi" w:cstheme="majorHAnsi"/>
                <w:sz w:val="18"/>
                <w:szCs w:val="18"/>
              </w:rPr>
            </w:pPr>
            <w:r w:rsidRPr="00D07467">
              <w:rPr>
                <w:rFonts w:asciiTheme="majorHAnsi" w:hAnsiTheme="majorHAnsi" w:cstheme="majorHAnsi"/>
                <w:sz w:val="18"/>
                <w:szCs w:val="18"/>
              </w:rPr>
              <w:t>najważniejsze działania, które będą realizowane w ramach projektu</w:t>
            </w:r>
          </w:p>
        </w:tc>
      </w:tr>
      <w:tr w:rsidR="00467283" w:rsidRPr="00D07467" w14:paraId="349BBF00" w14:textId="77777777" w:rsidTr="00D07467">
        <w:trPr>
          <w:trHeight w:val="1411"/>
          <w:jc w:val="center"/>
        </w:trPr>
        <w:tc>
          <w:tcPr>
            <w:tcW w:w="10545" w:type="dxa"/>
          </w:tcPr>
          <w:p w14:paraId="6685C321" w14:textId="389B284E" w:rsidR="00467283" w:rsidRPr="00D07467" w:rsidRDefault="00467283" w:rsidP="00221874">
            <w:pPr>
              <w:rPr>
                <w:rFonts w:asciiTheme="majorHAnsi" w:hAnsiTheme="majorHAnsi" w:cstheme="majorHAnsi"/>
                <w:sz w:val="20"/>
                <w:szCs w:val="20"/>
              </w:rPr>
            </w:pPr>
          </w:p>
        </w:tc>
      </w:tr>
      <w:tr w:rsidR="00467283" w:rsidRPr="00D07467" w14:paraId="22D57038" w14:textId="77777777" w:rsidTr="00D07467">
        <w:trPr>
          <w:trHeight w:val="661"/>
          <w:jc w:val="center"/>
        </w:trPr>
        <w:tc>
          <w:tcPr>
            <w:tcW w:w="10545" w:type="dxa"/>
            <w:shd w:val="clear" w:color="auto" w:fill="9CC2E5" w:themeFill="accent5" w:themeFillTint="99"/>
          </w:tcPr>
          <w:p w14:paraId="638E2ECC" w14:textId="13C2A99D" w:rsidR="00C02F5E" w:rsidRPr="00D07467" w:rsidRDefault="001D3871" w:rsidP="00C02F5E">
            <w:pPr>
              <w:rPr>
                <w:rFonts w:asciiTheme="majorHAnsi" w:hAnsiTheme="majorHAnsi" w:cstheme="majorHAnsi"/>
              </w:rPr>
            </w:pPr>
            <w:r w:rsidRPr="00D07467">
              <w:rPr>
                <w:rFonts w:asciiTheme="majorHAnsi" w:hAnsiTheme="majorHAnsi" w:cstheme="majorHAnsi"/>
                <w:b/>
                <w:bCs/>
                <w:sz w:val="22"/>
                <w:szCs w:val="22"/>
              </w:rPr>
              <w:t>O</w:t>
            </w:r>
            <w:r w:rsidR="00467283" w:rsidRPr="00D07467">
              <w:rPr>
                <w:rFonts w:asciiTheme="majorHAnsi" w:hAnsiTheme="majorHAnsi" w:cstheme="majorHAnsi"/>
                <w:b/>
                <w:bCs/>
                <w:sz w:val="22"/>
                <w:szCs w:val="22"/>
              </w:rPr>
              <w:t>pis produktu/usługi</w:t>
            </w:r>
            <w:r w:rsidRPr="00D07467">
              <w:rPr>
                <w:rFonts w:asciiTheme="majorHAnsi" w:hAnsiTheme="majorHAnsi" w:cstheme="majorHAnsi"/>
                <w:b/>
                <w:bCs/>
                <w:sz w:val="22"/>
                <w:szCs w:val="22"/>
              </w:rPr>
              <w:t>:</w:t>
            </w:r>
            <w:r w:rsidR="00E77346" w:rsidRPr="00D07467">
              <w:rPr>
                <w:rFonts w:asciiTheme="majorHAnsi" w:hAnsiTheme="majorHAnsi" w:cstheme="majorHAnsi"/>
                <w:sz w:val="16"/>
                <w:szCs w:val="16"/>
              </w:rPr>
              <w:t xml:space="preserve"> </w:t>
            </w:r>
            <w:r w:rsidR="00E77346" w:rsidRPr="00D07467">
              <w:rPr>
                <w:rFonts w:asciiTheme="majorHAnsi" w:hAnsiTheme="majorHAnsi" w:cstheme="majorHAnsi"/>
                <w:sz w:val="18"/>
                <w:szCs w:val="18"/>
              </w:rPr>
              <w:t>[limit 1000 znaków]</w:t>
            </w:r>
          </w:p>
          <w:p w14:paraId="55FB400F" w14:textId="788F1F61" w:rsidR="00C02F5E" w:rsidRPr="00D07467" w:rsidRDefault="00C02F5E" w:rsidP="00C02F5E">
            <w:pPr>
              <w:rPr>
                <w:rFonts w:asciiTheme="majorHAnsi" w:hAnsiTheme="majorHAnsi" w:cstheme="majorHAnsi"/>
                <w:sz w:val="18"/>
                <w:szCs w:val="18"/>
              </w:rPr>
            </w:pPr>
            <w:r w:rsidRPr="00D07467">
              <w:rPr>
                <w:rFonts w:asciiTheme="majorHAnsi" w:hAnsiTheme="majorHAnsi" w:cstheme="majorHAnsi"/>
                <w:sz w:val="18"/>
                <w:szCs w:val="18"/>
              </w:rPr>
              <w:t>Należy opisać nowy produkt</w:t>
            </w:r>
            <w:r w:rsidR="00BE433F" w:rsidRPr="00D07467">
              <w:rPr>
                <w:rFonts w:asciiTheme="majorHAnsi" w:hAnsiTheme="majorHAnsi" w:cstheme="majorHAnsi"/>
                <w:sz w:val="18"/>
                <w:szCs w:val="18"/>
              </w:rPr>
              <w:t>/usługę</w:t>
            </w:r>
            <w:r w:rsidRPr="00D07467">
              <w:rPr>
                <w:rFonts w:asciiTheme="majorHAnsi" w:hAnsiTheme="majorHAnsi" w:cstheme="majorHAnsi"/>
                <w:sz w:val="18"/>
                <w:szCs w:val="18"/>
              </w:rPr>
              <w:t xml:space="preserve"> – jego cechy i funkcjonalności, z uwzględnieniem definicji innowacji rozumianej jako „wprowadzenie na rynek przez dane przedsiębiorstwo wyrobu lub usługi, które są nowe lub znacząco udoskonalone w zakresie swoich cech lub zastosowań”.</w:t>
            </w:r>
          </w:p>
        </w:tc>
      </w:tr>
      <w:tr w:rsidR="00467283" w:rsidRPr="00D07467" w14:paraId="12A3DC85" w14:textId="77777777" w:rsidTr="00D07467">
        <w:trPr>
          <w:trHeight w:val="1517"/>
          <w:jc w:val="center"/>
        </w:trPr>
        <w:tc>
          <w:tcPr>
            <w:tcW w:w="10545" w:type="dxa"/>
          </w:tcPr>
          <w:p w14:paraId="713ED5FA" w14:textId="33660537" w:rsidR="00467283" w:rsidRPr="00D07467" w:rsidRDefault="00467283" w:rsidP="00E77346">
            <w:pPr>
              <w:pStyle w:val="Akapitzlist"/>
              <w:ind w:left="0"/>
              <w:rPr>
                <w:rFonts w:asciiTheme="majorHAnsi" w:hAnsiTheme="majorHAnsi" w:cstheme="majorHAnsi"/>
                <w:sz w:val="18"/>
                <w:szCs w:val="18"/>
              </w:rPr>
            </w:pPr>
          </w:p>
        </w:tc>
      </w:tr>
      <w:tr w:rsidR="00467283" w:rsidRPr="00D07467" w14:paraId="11F348E6" w14:textId="77777777" w:rsidTr="00D07467">
        <w:trPr>
          <w:trHeight w:val="463"/>
          <w:jc w:val="center"/>
        </w:trPr>
        <w:tc>
          <w:tcPr>
            <w:tcW w:w="10545" w:type="dxa"/>
            <w:shd w:val="clear" w:color="auto" w:fill="9CC2E5" w:themeFill="accent5" w:themeFillTint="99"/>
          </w:tcPr>
          <w:p w14:paraId="054BD3BA" w14:textId="356E6C69" w:rsidR="00467283" w:rsidRPr="00D07467" w:rsidRDefault="001D3871" w:rsidP="00467283">
            <w:pPr>
              <w:rPr>
                <w:rFonts w:asciiTheme="majorHAnsi" w:hAnsiTheme="majorHAnsi" w:cstheme="majorHAnsi"/>
              </w:rPr>
            </w:pPr>
            <w:r w:rsidRPr="00D07467">
              <w:rPr>
                <w:rFonts w:asciiTheme="majorHAnsi" w:hAnsiTheme="majorHAnsi" w:cstheme="majorHAnsi"/>
                <w:b/>
                <w:bCs/>
                <w:sz w:val="22"/>
                <w:szCs w:val="22"/>
              </w:rPr>
              <w:t>O</w:t>
            </w:r>
            <w:r w:rsidR="00467283" w:rsidRPr="00D07467">
              <w:rPr>
                <w:rFonts w:asciiTheme="majorHAnsi" w:hAnsiTheme="majorHAnsi" w:cstheme="majorHAnsi"/>
                <w:b/>
                <w:bCs/>
                <w:sz w:val="22"/>
                <w:szCs w:val="22"/>
              </w:rPr>
              <w:t>pis przewagi konkurencyjnej</w:t>
            </w:r>
            <w:r w:rsidRPr="00D07467">
              <w:rPr>
                <w:rFonts w:asciiTheme="majorHAnsi" w:hAnsiTheme="majorHAnsi" w:cstheme="majorHAnsi"/>
                <w:b/>
                <w:bCs/>
                <w:sz w:val="22"/>
                <w:szCs w:val="22"/>
              </w:rPr>
              <w:t>:</w:t>
            </w:r>
            <w:r w:rsidR="00E77346" w:rsidRPr="00D07467">
              <w:rPr>
                <w:rFonts w:asciiTheme="majorHAnsi" w:hAnsiTheme="majorHAnsi" w:cstheme="majorHAnsi"/>
                <w:sz w:val="16"/>
                <w:szCs w:val="16"/>
              </w:rPr>
              <w:t xml:space="preserve"> </w:t>
            </w:r>
            <w:r w:rsidR="00E77346" w:rsidRPr="00D07467">
              <w:rPr>
                <w:rFonts w:asciiTheme="majorHAnsi" w:hAnsiTheme="majorHAnsi" w:cstheme="majorHAnsi"/>
                <w:sz w:val="18"/>
                <w:szCs w:val="18"/>
              </w:rPr>
              <w:t>[limit 1000 znaków]</w:t>
            </w:r>
          </w:p>
          <w:p w14:paraId="334FA82B" w14:textId="32571ADD" w:rsidR="00133994" w:rsidRPr="00D07467" w:rsidRDefault="00133994" w:rsidP="00467283">
            <w:pPr>
              <w:rPr>
                <w:rFonts w:asciiTheme="majorHAnsi" w:hAnsiTheme="majorHAnsi" w:cstheme="majorHAnsi"/>
                <w:sz w:val="18"/>
                <w:szCs w:val="18"/>
              </w:rPr>
            </w:pPr>
            <w:r w:rsidRPr="00D07467">
              <w:rPr>
                <w:rFonts w:asciiTheme="majorHAnsi" w:hAnsiTheme="majorHAnsi" w:cstheme="majorHAnsi"/>
                <w:sz w:val="18"/>
                <w:szCs w:val="18"/>
              </w:rPr>
              <w:t>Należy opisać zidentyfikowane przewagi konkurencyjne w stosunku do istniejących na rynku rozwiązań, które cechują produkt</w:t>
            </w:r>
            <w:r w:rsidR="00BE433F" w:rsidRPr="00D07467">
              <w:rPr>
                <w:rFonts w:asciiTheme="majorHAnsi" w:hAnsiTheme="majorHAnsi" w:cstheme="majorHAnsi"/>
                <w:sz w:val="18"/>
                <w:szCs w:val="18"/>
              </w:rPr>
              <w:t>/usługę.</w:t>
            </w:r>
          </w:p>
        </w:tc>
      </w:tr>
      <w:tr w:rsidR="00467283" w:rsidRPr="00D07467" w14:paraId="68C0DFF0" w14:textId="77777777" w:rsidTr="00D07467">
        <w:trPr>
          <w:trHeight w:val="1385"/>
          <w:jc w:val="center"/>
        </w:trPr>
        <w:tc>
          <w:tcPr>
            <w:tcW w:w="10545" w:type="dxa"/>
          </w:tcPr>
          <w:p w14:paraId="4C24D983" w14:textId="77777777" w:rsidR="00467283" w:rsidRPr="00D07467" w:rsidRDefault="00467283" w:rsidP="00E77346">
            <w:pPr>
              <w:rPr>
                <w:rFonts w:asciiTheme="majorHAnsi" w:hAnsiTheme="majorHAnsi" w:cstheme="majorHAnsi"/>
                <w:sz w:val="18"/>
                <w:szCs w:val="18"/>
              </w:rPr>
            </w:pPr>
          </w:p>
          <w:p w14:paraId="2CC25876" w14:textId="77777777" w:rsidR="00E77346" w:rsidRPr="00D07467" w:rsidRDefault="00E77346" w:rsidP="00E77346">
            <w:pPr>
              <w:rPr>
                <w:rFonts w:asciiTheme="majorHAnsi" w:hAnsiTheme="majorHAnsi" w:cstheme="majorHAnsi"/>
                <w:sz w:val="18"/>
                <w:szCs w:val="18"/>
              </w:rPr>
            </w:pPr>
          </w:p>
          <w:p w14:paraId="433845DC" w14:textId="77777777" w:rsidR="00E77346" w:rsidRPr="00D07467" w:rsidRDefault="00E77346" w:rsidP="00E77346">
            <w:pPr>
              <w:rPr>
                <w:rFonts w:asciiTheme="majorHAnsi" w:hAnsiTheme="majorHAnsi" w:cstheme="majorHAnsi"/>
                <w:sz w:val="18"/>
                <w:szCs w:val="18"/>
              </w:rPr>
            </w:pPr>
          </w:p>
          <w:p w14:paraId="14BAA71A" w14:textId="77777777" w:rsidR="00E77346" w:rsidRPr="00D07467" w:rsidRDefault="00E77346" w:rsidP="00E77346">
            <w:pPr>
              <w:rPr>
                <w:rFonts w:asciiTheme="majorHAnsi" w:hAnsiTheme="majorHAnsi" w:cstheme="majorHAnsi"/>
                <w:sz w:val="18"/>
                <w:szCs w:val="18"/>
              </w:rPr>
            </w:pPr>
          </w:p>
          <w:p w14:paraId="1468BD5B" w14:textId="77777777" w:rsidR="00E77346" w:rsidRPr="00D07467" w:rsidRDefault="00E77346" w:rsidP="00E77346">
            <w:pPr>
              <w:rPr>
                <w:rFonts w:asciiTheme="majorHAnsi" w:hAnsiTheme="majorHAnsi" w:cstheme="majorHAnsi"/>
                <w:sz w:val="18"/>
                <w:szCs w:val="18"/>
              </w:rPr>
            </w:pPr>
          </w:p>
          <w:p w14:paraId="3BEDDD67" w14:textId="77777777" w:rsidR="00E77346" w:rsidRPr="00D07467" w:rsidRDefault="00E77346" w:rsidP="00E77346">
            <w:pPr>
              <w:rPr>
                <w:rFonts w:asciiTheme="majorHAnsi" w:hAnsiTheme="majorHAnsi" w:cstheme="majorHAnsi"/>
                <w:sz w:val="18"/>
                <w:szCs w:val="18"/>
              </w:rPr>
            </w:pPr>
          </w:p>
          <w:p w14:paraId="3D4059C6" w14:textId="11351185" w:rsidR="00E77346" w:rsidRPr="00D07467" w:rsidRDefault="00E77346" w:rsidP="00E77346">
            <w:pPr>
              <w:rPr>
                <w:rFonts w:asciiTheme="majorHAnsi" w:hAnsiTheme="majorHAnsi" w:cstheme="majorHAnsi"/>
                <w:sz w:val="20"/>
                <w:szCs w:val="20"/>
              </w:rPr>
            </w:pPr>
          </w:p>
        </w:tc>
      </w:tr>
      <w:tr w:rsidR="00467283" w:rsidRPr="00D07467" w14:paraId="1BA24A69" w14:textId="77777777" w:rsidTr="00D07467">
        <w:trPr>
          <w:trHeight w:val="671"/>
          <w:jc w:val="center"/>
        </w:trPr>
        <w:tc>
          <w:tcPr>
            <w:tcW w:w="10545" w:type="dxa"/>
            <w:shd w:val="clear" w:color="auto" w:fill="9CC2E5" w:themeFill="accent5" w:themeFillTint="99"/>
          </w:tcPr>
          <w:p w14:paraId="7DF5D327" w14:textId="47170B14" w:rsidR="00133994" w:rsidRPr="00D07467" w:rsidRDefault="001D3871" w:rsidP="00133994">
            <w:pPr>
              <w:rPr>
                <w:rFonts w:asciiTheme="majorHAnsi" w:hAnsiTheme="majorHAnsi" w:cstheme="majorHAnsi"/>
              </w:rPr>
            </w:pPr>
            <w:r w:rsidRPr="00D07467">
              <w:rPr>
                <w:rFonts w:asciiTheme="majorHAnsi" w:hAnsiTheme="majorHAnsi" w:cstheme="majorHAnsi"/>
                <w:b/>
                <w:bCs/>
                <w:sz w:val="22"/>
                <w:szCs w:val="22"/>
              </w:rPr>
              <w:t>O</w:t>
            </w:r>
            <w:r w:rsidR="00467283" w:rsidRPr="00D07467">
              <w:rPr>
                <w:rFonts w:asciiTheme="majorHAnsi" w:hAnsiTheme="majorHAnsi" w:cstheme="majorHAnsi"/>
                <w:b/>
                <w:bCs/>
                <w:sz w:val="22"/>
                <w:szCs w:val="22"/>
              </w:rPr>
              <w:t>pis klienta docelowego</w:t>
            </w:r>
            <w:r w:rsidRPr="00D07467">
              <w:rPr>
                <w:rFonts w:asciiTheme="majorHAnsi" w:hAnsiTheme="majorHAnsi" w:cstheme="majorHAnsi"/>
                <w:b/>
                <w:bCs/>
                <w:sz w:val="22"/>
                <w:szCs w:val="22"/>
              </w:rPr>
              <w:t>:</w:t>
            </w:r>
            <w:r w:rsidR="00E77346" w:rsidRPr="00D07467">
              <w:rPr>
                <w:rFonts w:asciiTheme="majorHAnsi" w:hAnsiTheme="majorHAnsi" w:cstheme="majorHAnsi"/>
                <w:sz w:val="16"/>
                <w:szCs w:val="16"/>
              </w:rPr>
              <w:t xml:space="preserve"> </w:t>
            </w:r>
            <w:r w:rsidR="00E77346" w:rsidRPr="00D07467">
              <w:rPr>
                <w:rFonts w:asciiTheme="majorHAnsi" w:hAnsiTheme="majorHAnsi" w:cstheme="majorHAnsi"/>
                <w:sz w:val="18"/>
                <w:szCs w:val="18"/>
              </w:rPr>
              <w:t>[limit 1000 znaków]</w:t>
            </w:r>
          </w:p>
          <w:p w14:paraId="69F5F419" w14:textId="52AE5A17" w:rsidR="00467283" w:rsidRPr="00D07467" w:rsidRDefault="00133994" w:rsidP="00467283">
            <w:pPr>
              <w:rPr>
                <w:rFonts w:asciiTheme="majorHAnsi" w:hAnsiTheme="majorHAnsi" w:cstheme="majorHAnsi"/>
                <w:sz w:val="18"/>
                <w:szCs w:val="18"/>
              </w:rPr>
            </w:pPr>
            <w:r w:rsidRPr="00D07467">
              <w:rPr>
                <w:rFonts w:asciiTheme="majorHAnsi" w:hAnsiTheme="majorHAnsi" w:cstheme="majorHAnsi"/>
                <w:sz w:val="18"/>
                <w:szCs w:val="18"/>
              </w:rPr>
              <w:t>Należy przedstawić zidentyfikowane grupy ludzi i organizacji, do których przedsiębiorstwo stara się dotrzeć z innowacyjnym produktem (wyrobem lub usługą)</w:t>
            </w:r>
            <w:r w:rsidR="00213845" w:rsidRPr="00D07467">
              <w:rPr>
                <w:rFonts w:asciiTheme="majorHAnsi" w:hAnsiTheme="majorHAnsi" w:cstheme="majorHAnsi"/>
                <w:sz w:val="18"/>
                <w:szCs w:val="18"/>
              </w:rPr>
              <w:t xml:space="preserve"> </w:t>
            </w:r>
            <w:r w:rsidRPr="00D07467">
              <w:rPr>
                <w:rFonts w:asciiTheme="majorHAnsi" w:hAnsiTheme="majorHAnsi" w:cstheme="majorHAnsi"/>
                <w:sz w:val="18"/>
                <w:szCs w:val="18"/>
              </w:rPr>
              <w:t>i które chce obsługiwać, generując z tego tytułu przychody</w:t>
            </w:r>
            <w:r w:rsidR="00C02F5E" w:rsidRPr="00D07467">
              <w:rPr>
                <w:rFonts w:asciiTheme="majorHAnsi" w:hAnsiTheme="majorHAnsi" w:cstheme="majorHAnsi"/>
                <w:sz w:val="18"/>
                <w:szCs w:val="18"/>
              </w:rPr>
              <w:t>.</w:t>
            </w:r>
          </w:p>
        </w:tc>
      </w:tr>
      <w:tr w:rsidR="00467283" w:rsidRPr="00D07467" w14:paraId="040273AB" w14:textId="77777777" w:rsidTr="00D07467">
        <w:trPr>
          <w:trHeight w:val="1554"/>
          <w:jc w:val="center"/>
        </w:trPr>
        <w:tc>
          <w:tcPr>
            <w:tcW w:w="10545" w:type="dxa"/>
          </w:tcPr>
          <w:p w14:paraId="03FD3E1C" w14:textId="77777777" w:rsidR="00467283" w:rsidRPr="00D07467" w:rsidRDefault="00467283" w:rsidP="00E77346">
            <w:pPr>
              <w:rPr>
                <w:rFonts w:asciiTheme="majorHAnsi" w:hAnsiTheme="majorHAnsi" w:cstheme="majorHAnsi"/>
                <w:sz w:val="18"/>
                <w:szCs w:val="18"/>
              </w:rPr>
            </w:pPr>
          </w:p>
          <w:p w14:paraId="078B3F27" w14:textId="086E2139" w:rsidR="00E77346" w:rsidRPr="00D07467" w:rsidRDefault="00E77346" w:rsidP="00E77346">
            <w:pPr>
              <w:rPr>
                <w:rFonts w:asciiTheme="majorHAnsi" w:hAnsiTheme="majorHAnsi" w:cstheme="majorHAnsi"/>
                <w:sz w:val="18"/>
                <w:szCs w:val="18"/>
              </w:rPr>
            </w:pPr>
          </w:p>
        </w:tc>
      </w:tr>
      <w:tr w:rsidR="00467283" w:rsidRPr="00D07467" w14:paraId="73F986AF" w14:textId="77777777" w:rsidTr="00D07467">
        <w:trPr>
          <w:trHeight w:val="463"/>
          <w:jc w:val="center"/>
        </w:trPr>
        <w:tc>
          <w:tcPr>
            <w:tcW w:w="10545" w:type="dxa"/>
            <w:shd w:val="clear" w:color="auto" w:fill="9CC2E5" w:themeFill="accent5" w:themeFillTint="99"/>
          </w:tcPr>
          <w:p w14:paraId="2EC792AE" w14:textId="6FE8413E" w:rsidR="00467283" w:rsidRPr="00D07467" w:rsidRDefault="00467283" w:rsidP="00467283">
            <w:pPr>
              <w:pStyle w:val="Akapitzlist"/>
              <w:ind w:left="0"/>
              <w:rPr>
                <w:rFonts w:asciiTheme="majorHAnsi" w:hAnsiTheme="majorHAnsi" w:cstheme="majorHAnsi"/>
                <w:sz w:val="18"/>
                <w:szCs w:val="18"/>
              </w:rPr>
            </w:pPr>
            <w:r w:rsidRPr="00D07467">
              <w:rPr>
                <w:rFonts w:asciiTheme="majorHAnsi" w:hAnsiTheme="majorHAnsi" w:cstheme="majorHAnsi"/>
                <w:b/>
                <w:bCs/>
                <w:sz w:val="22"/>
                <w:szCs w:val="22"/>
              </w:rPr>
              <w:t>Poziom zaawansowania projektu</w:t>
            </w:r>
            <w:r w:rsidR="001D3871" w:rsidRPr="00D07467">
              <w:rPr>
                <w:rFonts w:asciiTheme="majorHAnsi" w:hAnsiTheme="majorHAnsi" w:cstheme="majorHAnsi"/>
                <w:b/>
                <w:bCs/>
                <w:sz w:val="22"/>
                <w:szCs w:val="22"/>
              </w:rPr>
              <w:t>:</w:t>
            </w:r>
            <w:r w:rsidR="00E77346" w:rsidRPr="00D07467">
              <w:rPr>
                <w:rFonts w:asciiTheme="majorHAnsi" w:hAnsiTheme="majorHAnsi" w:cstheme="majorHAnsi"/>
                <w:sz w:val="22"/>
                <w:szCs w:val="22"/>
              </w:rPr>
              <w:t xml:space="preserve"> </w:t>
            </w:r>
            <w:r w:rsidR="00E77346" w:rsidRPr="00D07467">
              <w:rPr>
                <w:rFonts w:asciiTheme="majorHAnsi" w:hAnsiTheme="majorHAnsi" w:cstheme="majorHAnsi"/>
                <w:sz w:val="18"/>
                <w:szCs w:val="18"/>
              </w:rPr>
              <w:t>[limit 500 znaków]</w:t>
            </w:r>
          </w:p>
          <w:p w14:paraId="6E314A3A" w14:textId="04E23D79" w:rsidR="001D05CD" w:rsidRPr="00D07467" w:rsidRDefault="001D05CD" w:rsidP="001D05CD">
            <w:pPr>
              <w:rPr>
                <w:rFonts w:asciiTheme="majorHAnsi" w:hAnsiTheme="majorHAnsi" w:cstheme="majorHAnsi"/>
                <w:sz w:val="18"/>
                <w:szCs w:val="18"/>
              </w:rPr>
            </w:pPr>
            <w:r w:rsidRPr="00D07467">
              <w:rPr>
                <w:rFonts w:asciiTheme="majorHAnsi" w:hAnsiTheme="majorHAnsi" w:cstheme="majorHAnsi"/>
                <w:sz w:val="18"/>
                <w:szCs w:val="18"/>
              </w:rPr>
              <w:t>Należy wskazać aktualny stan zaawansowania prac w projekcie.</w:t>
            </w:r>
          </w:p>
        </w:tc>
      </w:tr>
      <w:tr w:rsidR="00467283" w:rsidRPr="00D07467" w14:paraId="2531A78C" w14:textId="77777777" w:rsidTr="00D07467">
        <w:trPr>
          <w:trHeight w:val="929"/>
          <w:jc w:val="center"/>
        </w:trPr>
        <w:tc>
          <w:tcPr>
            <w:tcW w:w="10545" w:type="dxa"/>
          </w:tcPr>
          <w:p w14:paraId="59D314D5" w14:textId="77777777" w:rsidR="00467283" w:rsidRPr="00D07467" w:rsidRDefault="00467283" w:rsidP="00E77346">
            <w:pPr>
              <w:rPr>
                <w:rFonts w:asciiTheme="majorHAnsi" w:hAnsiTheme="majorHAnsi" w:cstheme="majorHAnsi"/>
                <w:sz w:val="18"/>
                <w:szCs w:val="18"/>
              </w:rPr>
            </w:pPr>
          </w:p>
          <w:p w14:paraId="6C65495A" w14:textId="63189530" w:rsidR="00E77346" w:rsidRPr="00D07467" w:rsidRDefault="00E77346" w:rsidP="00E77346">
            <w:pPr>
              <w:rPr>
                <w:rFonts w:asciiTheme="majorHAnsi" w:hAnsiTheme="majorHAnsi" w:cstheme="majorHAnsi"/>
                <w:sz w:val="18"/>
                <w:szCs w:val="18"/>
              </w:rPr>
            </w:pPr>
          </w:p>
          <w:p w14:paraId="412033FF" w14:textId="77777777" w:rsidR="00E77346" w:rsidRPr="00D07467" w:rsidRDefault="00E77346" w:rsidP="00E77346">
            <w:pPr>
              <w:rPr>
                <w:rFonts w:asciiTheme="majorHAnsi" w:hAnsiTheme="majorHAnsi" w:cstheme="majorHAnsi"/>
                <w:sz w:val="18"/>
                <w:szCs w:val="18"/>
              </w:rPr>
            </w:pPr>
          </w:p>
          <w:p w14:paraId="3A2077A2" w14:textId="03C1C5FF" w:rsidR="00E77346" w:rsidRPr="00D07467" w:rsidRDefault="00E77346" w:rsidP="00E77346">
            <w:pPr>
              <w:rPr>
                <w:rFonts w:asciiTheme="majorHAnsi" w:hAnsiTheme="majorHAnsi" w:cstheme="majorHAnsi"/>
                <w:sz w:val="18"/>
                <w:szCs w:val="18"/>
              </w:rPr>
            </w:pPr>
          </w:p>
          <w:p w14:paraId="3BD56B9A" w14:textId="77777777" w:rsidR="00E77346" w:rsidRPr="00D07467" w:rsidRDefault="00E77346" w:rsidP="00E77346">
            <w:pPr>
              <w:rPr>
                <w:rFonts w:asciiTheme="majorHAnsi" w:hAnsiTheme="majorHAnsi" w:cstheme="majorHAnsi"/>
                <w:sz w:val="18"/>
                <w:szCs w:val="18"/>
              </w:rPr>
            </w:pPr>
          </w:p>
          <w:p w14:paraId="42006BBA" w14:textId="04BBF7DC" w:rsidR="00E77346" w:rsidRPr="00D07467" w:rsidRDefault="00E77346" w:rsidP="00E77346">
            <w:pPr>
              <w:rPr>
                <w:rFonts w:asciiTheme="majorHAnsi" w:hAnsiTheme="majorHAnsi" w:cstheme="majorHAnsi"/>
                <w:sz w:val="18"/>
                <w:szCs w:val="18"/>
              </w:rPr>
            </w:pPr>
          </w:p>
        </w:tc>
      </w:tr>
      <w:tr w:rsidR="00467283" w:rsidRPr="00D07467" w14:paraId="014279CD" w14:textId="77777777" w:rsidTr="00D07467">
        <w:trPr>
          <w:trHeight w:val="463"/>
          <w:jc w:val="center"/>
        </w:trPr>
        <w:tc>
          <w:tcPr>
            <w:tcW w:w="10545" w:type="dxa"/>
            <w:shd w:val="clear" w:color="auto" w:fill="9CC2E5" w:themeFill="accent5" w:themeFillTint="99"/>
          </w:tcPr>
          <w:p w14:paraId="4BB4DBB5" w14:textId="5F2AA9A9" w:rsidR="00467283" w:rsidRPr="00D07467" w:rsidRDefault="00467283" w:rsidP="00467283">
            <w:pPr>
              <w:rPr>
                <w:rFonts w:asciiTheme="majorHAnsi" w:hAnsiTheme="majorHAnsi" w:cstheme="majorHAnsi"/>
              </w:rPr>
            </w:pPr>
            <w:r w:rsidRPr="00D07467">
              <w:rPr>
                <w:rFonts w:asciiTheme="majorHAnsi" w:hAnsiTheme="majorHAnsi" w:cstheme="majorHAnsi"/>
                <w:b/>
                <w:bCs/>
                <w:sz w:val="22"/>
                <w:szCs w:val="22"/>
              </w:rPr>
              <w:t>Planowane wydatki</w:t>
            </w:r>
            <w:r w:rsidR="001D3871" w:rsidRPr="00D07467">
              <w:rPr>
                <w:rFonts w:asciiTheme="majorHAnsi" w:hAnsiTheme="majorHAnsi" w:cstheme="majorHAnsi"/>
                <w:b/>
                <w:bCs/>
                <w:sz w:val="22"/>
                <w:szCs w:val="22"/>
              </w:rPr>
              <w:t>:</w:t>
            </w:r>
            <w:r w:rsidR="00E77346" w:rsidRPr="00D07467">
              <w:rPr>
                <w:rFonts w:asciiTheme="majorHAnsi" w:hAnsiTheme="majorHAnsi" w:cstheme="majorHAnsi"/>
                <w:sz w:val="22"/>
                <w:szCs w:val="22"/>
              </w:rPr>
              <w:t xml:space="preserve"> </w:t>
            </w:r>
            <w:r w:rsidR="00E77346" w:rsidRPr="00D07467">
              <w:rPr>
                <w:rFonts w:asciiTheme="majorHAnsi" w:hAnsiTheme="majorHAnsi" w:cstheme="majorHAnsi"/>
                <w:sz w:val="18"/>
                <w:szCs w:val="18"/>
              </w:rPr>
              <w:t>[limit 1000 znaków]</w:t>
            </w:r>
          </w:p>
          <w:p w14:paraId="589C5A56" w14:textId="1E10978F" w:rsidR="00213845" w:rsidRPr="00D07467" w:rsidRDefault="00213845" w:rsidP="00213845">
            <w:pPr>
              <w:rPr>
                <w:rFonts w:asciiTheme="majorHAnsi" w:hAnsiTheme="majorHAnsi" w:cstheme="majorHAnsi"/>
              </w:rPr>
            </w:pPr>
            <w:r w:rsidRPr="00D07467">
              <w:rPr>
                <w:rFonts w:asciiTheme="majorHAnsi" w:hAnsiTheme="majorHAnsi" w:cstheme="majorHAnsi"/>
                <w:sz w:val="18"/>
                <w:szCs w:val="18"/>
              </w:rPr>
              <w:t>Należy wskazać koszty kwalifikowalne ściśle związane z rozwojem projektu, jakie zostaną poniesione w ramach programu akceleracyjnego.</w:t>
            </w:r>
          </w:p>
        </w:tc>
      </w:tr>
      <w:tr w:rsidR="00467283" w:rsidRPr="00D07467" w14:paraId="223EC9CF" w14:textId="77777777" w:rsidTr="00D07467">
        <w:trPr>
          <w:trHeight w:val="1876"/>
          <w:jc w:val="center"/>
        </w:trPr>
        <w:tc>
          <w:tcPr>
            <w:tcW w:w="10545" w:type="dxa"/>
          </w:tcPr>
          <w:p w14:paraId="17B1FCE0" w14:textId="166C9F66" w:rsidR="00467283" w:rsidRPr="00D07467" w:rsidRDefault="00467283" w:rsidP="00E77346">
            <w:pPr>
              <w:pStyle w:val="Akapitzlist"/>
              <w:ind w:left="0"/>
              <w:rPr>
                <w:rFonts w:asciiTheme="majorHAnsi" w:hAnsiTheme="majorHAnsi" w:cstheme="majorHAnsi"/>
                <w:sz w:val="18"/>
                <w:szCs w:val="18"/>
              </w:rPr>
            </w:pPr>
          </w:p>
        </w:tc>
      </w:tr>
    </w:tbl>
    <w:p w14:paraId="60BCA697" w14:textId="77777777" w:rsidR="00E77346" w:rsidRPr="00D07467" w:rsidRDefault="00E77346">
      <w:pPr>
        <w:rPr>
          <w:rFonts w:asciiTheme="majorHAnsi" w:hAnsiTheme="majorHAnsi" w:cstheme="majorHAnsi"/>
        </w:rPr>
      </w:pPr>
    </w:p>
    <w:tbl>
      <w:tblPr>
        <w:tblStyle w:val="Tabela-Siatka"/>
        <w:tblW w:w="10485" w:type="dxa"/>
        <w:jc w:val="center"/>
        <w:tblLook w:val="04A0" w:firstRow="1" w:lastRow="0" w:firstColumn="1" w:lastColumn="0" w:noHBand="0" w:noVBand="1"/>
      </w:tblPr>
      <w:tblGrid>
        <w:gridCol w:w="3555"/>
        <w:gridCol w:w="397"/>
        <w:gridCol w:w="879"/>
        <w:gridCol w:w="397"/>
        <w:gridCol w:w="680"/>
        <w:gridCol w:w="29"/>
        <w:gridCol w:w="368"/>
        <w:gridCol w:w="29"/>
        <w:gridCol w:w="4151"/>
      </w:tblGrid>
      <w:tr w:rsidR="001D05CD" w:rsidRPr="00D07467" w14:paraId="257855B2" w14:textId="77777777" w:rsidTr="00E77346">
        <w:trPr>
          <w:jc w:val="center"/>
        </w:trPr>
        <w:tc>
          <w:tcPr>
            <w:tcW w:w="10485" w:type="dxa"/>
            <w:gridSpan w:val="9"/>
            <w:shd w:val="clear" w:color="auto" w:fill="9CC2E5" w:themeFill="accent5" w:themeFillTint="99"/>
          </w:tcPr>
          <w:p w14:paraId="23ED131E" w14:textId="3019760F" w:rsidR="001D05CD" w:rsidRPr="00D07467" w:rsidRDefault="001D05CD" w:rsidP="001D05CD">
            <w:pPr>
              <w:pStyle w:val="Akapitzlist"/>
              <w:jc w:val="center"/>
              <w:rPr>
                <w:rFonts w:asciiTheme="majorHAnsi" w:hAnsiTheme="majorHAnsi" w:cstheme="majorHAnsi"/>
                <w:b/>
                <w:bCs/>
              </w:rPr>
            </w:pPr>
            <w:r w:rsidRPr="00D07467">
              <w:rPr>
                <w:rFonts w:asciiTheme="majorHAnsi" w:hAnsiTheme="majorHAnsi" w:cstheme="majorHAnsi"/>
                <w:b/>
                <w:bCs/>
              </w:rPr>
              <w:t>Oświadczenia</w:t>
            </w:r>
            <w:r w:rsidR="00F85951" w:rsidRPr="00D07467">
              <w:rPr>
                <w:rFonts w:asciiTheme="majorHAnsi" w:hAnsiTheme="majorHAnsi" w:cstheme="majorHAnsi"/>
                <w:b/>
                <w:bCs/>
              </w:rPr>
              <w:t xml:space="preserve"> Aplikującego</w:t>
            </w:r>
            <w:r w:rsidRPr="00D07467">
              <w:rPr>
                <w:rFonts w:asciiTheme="majorHAnsi" w:hAnsiTheme="majorHAnsi" w:cstheme="majorHAnsi"/>
                <w:b/>
                <w:bCs/>
              </w:rPr>
              <w:t>:</w:t>
            </w:r>
          </w:p>
          <w:p w14:paraId="360CD5F1" w14:textId="77777777" w:rsidR="001D05CD" w:rsidRPr="00D07467" w:rsidRDefault="001D05CD" w:rsidP="00467283">
            <w:pPr>
              <w:pStyle w:val="Akapitzlist"/>
              <w:ind w:left="0"/>
              <w:rPr>
                <w:rFonts w:asciiTheme="majorHAnsi" w:hAnsiTheme="majorHAnsi" w:cstheme="majorHAnsi"/>
              </w:rPr>
            </w:pPr>
          </w:p>
        </w:tc>
      </w:tr>
      <w:tr w:rsidR="001D05CD" w:rsidRPr="00D07467" w14:paraId="2A45CE41" w14:textId="77777777" w:rsidTr="00E77346">
        <w:trPr>
          <w:jc w:val="center"/>
        </w:trPr>
        <w:tc>
          <w:tcPr>
            <w:tcW w:w="10485" w:type="dxa"/>
            <w:gridSpan w:val="9"/>
          </w:tcPr>
          <w:p w14:paraId="7F48E352" w14:textId="620BE750" w:rsidR="001D05CD" w:rsidRPr="00D07467" w:rsidRDefault="00F85951" w:rsidP="00B56355">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 xml:space="preserve">Oświadczam, że </w:t>
            </w:r>
            <w:r w:rsidR="00BE433F" w:rsidRPr="00D07467">
              <w:rPr>
                <w:rFonts w:asciiTheme="majorHAnsi" w:hAnsiTheme="majorHAnsi" w:cstheme="majorHAnsi"/>
                <w:sz w:val="18"/>
                <w:szCs w:val="18"/>
              </w:rPr>
              <w:t xml:space="preserve">Aplikujący </w:t>
            </w:r>
            <w:r w:rsidRPr="00D07467">
              <w:rPr>
                <w:rFonts w:asciiTheme="majorHAnsi" w:hAnsiTheme="majorHAnsi" w:cstheme="majorHAnsi"/>
                <w:sz w:val="18"/>
                <w:szCs w:val="18"/>
              </w:rPr>
              <w:t xml:space="preserve">zapoznał się i akceptuje bez zastrzeżeń Regulamin Programu Akceleracyjnego „Startup </w:t>
            </w:r>
            <w:proofErr w:type="spellStart"/>
            <w:r w:rsidRPr="00D07467">
              <w:rPr>
                <w:rFonts w:asciiTheme="majorHAnsi" w:hAnsiTheme="majorHAnsi" w:cstheme="majorHAnsi"/>
                <w:sz w:val="18"/>
                <w:szCs w:val="18"/>
              </w:rPr>
              <w:t>Wave</w:t>
            </w:r>
            <w:proofErr w:type="spellEnd"/>
            <w:r w:rsidRPr="00D07467">
              <w:rPr>
                <w:rFonts w:asciiTheme="majorHAnsi" w:hAnsiTheme="majorHAnsi" w:cstheme="majorHAnsi"/>
                <w:sz w:val="18"/>
                <w:szCs w:val="18"/>
              </w:rPr>
              <w:t>”.</w:t>
            </w:r>
          </w:p>
        </w:tc>
      </w:tr>
      <w:tr w:rsidR="00F85951" w:rsidRPr="00D07467" w14:paraId="37539F03" w14:textId="77777777" w:rsidTr="00E77346">
        <w:trPr>
          <w:trHeight w:hRule="exact" w:val="397"/>
          <w:jc w:val="center"/>
        </w:trPr>
        <w:tc>
          <w:tcPr>
            <w:tcW w:w="4831" w:type="dxa"/>
            <w:gridSpan w:val="3"/>
            <w:shd w:val="clear" w:color="auto" w:fill="9CC2E5" w:themeFill="accent5" w:themeFillTint="99"/>
          </w:tcPr>
          <w:p w14:paraId="603B2681" w14:textId="77777777" w:rsidR="00F85951" w:rsidRPr="00D07467" w:rsidRDefault="00F85951" w:rsidP="00467283">
            <w:pPr>
              <w:pStyle w:val="Akapitzlist"/>
              <w:ind w:left="0"/>
              <w:rPr>
                <w:rFonts w:asciiTheme="majorHAnsi" w:hAnsiTheme="majorHAnsi" w:cstheme="majorHAnsi"/>
                <w:sz w:val="18"/>
                <w:szCs w:val="18"/>
              </w:rPr>
            </w:pPr>
          </w:p>
        </w:tc>
        <w:tc>
          <w:tcPr>
            <w:tcW w:w="397" w:type="dxa"/>
          </w:tcPr>
          <w:p w14:paraId="58411308" w14:textId="6B9CD93F" w:rsidR="00F85951" w:rsidRPr="00D07467" w:rsidRDefault="00F85951" w:rsidP="00467283">
            <w:pPr>
              <w:pStyle w:val="Akapitzlist"/>
              <w:ind w:left="0"/>
              <w:rPr>
                <w:rFonts w:asciiTheme="majorHAnsi" w:hAnsiTheme="majorHAnsi" w:cstheme="majorHAnsi"/>
                <w:sz w:val="18"/>
                <w:szCs w:val="18"/>
              </w:rPr>
            </w:pPr>
          </w:p>
        </w:tc>
        <w:tc>
          <w:tcPr>
            <w:tcW w:w="5257" w:type="dxa"/>
            <w:gridSpan w:val="5"/>
            <w:shd w:val="clear" w:color="auto" w:fill="9CC2E5" w:themeFill="accent5" w:themeFillTint="99"/>
            <w:vAlign w:val="center"/>
          </w:tcPr>
          <w:p w14:paraId="00903526" w14:textId="48628ACA" w:rsidR="00F85951" w:rsidRPr="00D07467" w:rsidRDefault="00F85951" w:rsidP="00F85951">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r>
      <w:tr w:rsidR="00F85951" w:rsidRPr="00D07467" w14:paraId="72437B46" w14:textId="77777777" w:rsidTr="00E77346">
        <w:trPr>
          <w:jc w:val="center"/>
        </w:trPr>
        <w:tc>
          <w:tcPr>
            <w:tcW w:w="10485" w:type="dxa"/>
            <w:gridSpan w:val="9"/>
          </w:tcPr>
          <w:p w14:paraId="069DE414" w14:textId="57EBD477" w:rsidR="00F85951" w:rsidRPr="00D07467" w:rsidRDefault="00F85951" w:rsidP="00B56355">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Oświadczam, że Aplikujący jest mikro, małym lub średnim przedsiębiorcą, w rozumieniu art. 1 załącznika I do rozporządzenia 651/2014, we wczesnej fazie rozwoju (do 24 miesięcy od daty rejestracji), prowadzącym działalność gospodarczą (potwierdzoną wpisem do odpowiedniego rejestru) na terytorium województwa łódzkiego)</w:t>
            </w:r>
          </w:p>
        </w:tc>
      </w:tr>
      <w:tr w:rsidR="00F85951" w:rsidRPr="00D07467" w14:paraId="5C825607" w14:textId="77777777" w:rsidTr="00E77346">
        <w:trPr>
          <w:cantSplit/>
          <w:trHeight w:hRule="exact" w:val="397"/>
          <w:jc w:val="center"/>
        </w:trPr>
        <w:tc>
          <w:tcPr>
            <w:tcW w:w="3555" w:type="dxa"/>
            <w:shd w:val="clear" w:color="auto" w:fill="9CC2E5" w:themeFill="accent5" w:themeFillTint="99"/>
          </w:tcPr>
          <w:p w14:paraId="4FCA0632" w14:textId="77777777" w:rsidR="00F85951" w:rsidRPr="00D07467" w:rsidRDefault="00F85951" w:rsidP="00467283">
            <w:pPr>
              <w:pStyle w:val="Akapitzlist"/>
              <w:ind w:left="0"/>
              <w:rPr>
                <w:rFonts w:asciiTheme="majorHAnsi" w:hAnsiTheme="majorHAnsi" w:cstheme="majorHAnsi"/>
                <w:sz w:val="18"/>
                <w:szCs w:val="18"/>
              </w:rPr>
            </w:pPr>
          </w:p>
        </w:tc>
        <w:tc>
          <w:tcPr>
            <w:tcW w:w="397" w:type="dxa"/>
          </w:tcPr>
          <w:p w14:paraId="145C95E4" w14:textId="3F26D9F2" w:rsidR="00F85951" w:rsidRPr="00D07467" w:rsidRDefault="00F85951" w:rsidP="00467283">
            <w:pPr>
              <w:pStyle w:val="Akapitzlist"/>
              <w:ind w:left="0"/>
              <w:rPr>
                <w:rFonts w:asciiTheme="majorHAnsi" w:hAnsiTheme="majorHAnsi" w:cstheme="majorHAnsi"/>
                <w:sz w:val="18"/>
                <w:szCs w:val="18"/>
              </w:rPr>
            </w:pPr>
          </w:p>
        </w:tc>
        <w:tc>
          <w:tcPr>
            <w:tcW w:w="1956" w:type="dxa"/>
            <w:gridSpan w:val="3"/>
            <w:shd w:val="clear" w:color="auto" w:fill="9CC2E5" w:themeFill="accent5" w:themeFillTint="99"/>
          </w:tcPr>
          <w:p w14:paraId="3EEF0A9E" w14:textId="3A907B58" w:rsidR="00F85951" w:rsidRPr="00D07467" w:rsidRDefault="00F85951"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7377317A" w14:textId="5083EF15" w:rsidR="00F85951" w:rsidRPr="00D07467" w:rsidRDefault="00F85951" w:rsidP="00467283">
            <w:pPr>
              <w:pStyle w:val="Akapitzlist"/>
              <w:ind w:left="0"/>
              <w:rPr>
                <w:rFonts w:asciiTheme="majorHAnsi" w:hAnsiTheme="majorHAnsi" w:cstheme="majorHAnsi"/>
                <w:sz w:val="18"/>
                <w:szCs w:val="18"/>
              </w:rPr>
            </w:pPr>
          </w:p>
        </w:tc>
        <w:tc>
          <w:tcPr>
            <w:tcW w:w="4180" w:type="dxa"/>
            <w:gridSpan w:val="2"/>
            <w:shd w:val="clear" w:color="auto" w:fill="9CC2E5" w:themeFill="accent5" w:themeFillTint="99"/>
          </w:tcPr>
          <w:p w14:paraId="057B0BDA" w14:textId="1AA4760E" w:rsidR="00F85951" w:rsidRPr="00D07467" w:rsidRDefault="00F85951"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 xml:space="preserve"> Nie</w:t>
            </w:r>
          </w:p>
        </w:tc>
      </w:tr>
      <w:tr w:rsidR="00F85951" w:rsidRPr="00D07467" w14:paraId="46F70D8B" w14:textId="77777777" w:rsidTr="00E77346">
        <w:trPr>
          <w:jc w:val="center"/>
        </w:trPr>
        <w:tc>
          <w:tcPr>
            <w:tcW w:w="10485" w:type="dxa"/>
            <w:gridSpan w:val="9"/>
          </w:tcPr>
          <w:p w14:paraId="6F16563B" w14:textId="21F78D98" w:rsidR="00F85951" w:rsidRPr="00D07467" w:rsidRDefault="005E452F" w:rsidP="00B56355">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 xml:space="preserve">Oświadczam, że Aplikujący jest osobą fizyczną nieprowadzącą działalności gospodarczej, która w przypadku wyboru do udziału w programie, w ciągu 14 dni od dnia uzyskania rekomendacji, pod rygorem wykluczenia z udziału w Programie, założy działalność gospodarczą na obszarze województwa łódzkiego. </w:t>
            </w:r>
          </w:p>
        </w:tc>
      </w:tr>
      <w:tr w:rsidR="005E452F" w:rsidRPr="00D07467" w14:paraId="0757F532" w14:textId="77777777" w:rsidTr="00E77346">
        <w:trPr>
          <w:trHeight w:hRule="exact" w:val="397"/>
          <w:jc w:val="center"/>
        </w:trPr>
        <w:tc>
          <w:tcPr>
            <w:tcW w:w="3555" w:type="dxa"/>
            <w:shd w:val="clear" w:color="auto" w:fill="9CC2E5" w:themeFill="accent5" w:themeFillTint="99"/>
          </w:tcPr>
          <w:p w14:paraId="19448558" w14:textId="77777777" w:rsidR="005E452F" w:rsidRPr="00D07467" w:rsidRDefault="005E452F" w:rsidP="00467283">
            <w:pPr>
              <w:pStyle w:val="Akapitzlist"/>
              <w:ind w:left="0"/>
              <w:rPr>
                <w:rFonts w:asciiTheme="majorHAnsi" w:hAnsiTheme="majorHAnsi" w:cstheme="majorHAnsi"/>
                <w:sz w:val="18"/>
                <w:szCs w:val="18"/>
              </w:rPr>
            </w:pPr>
          </w:p>
        </w:tc>
        <w:tc>
          <w:tcPr>
            <w:tcW w:w="397" w:type="dxa"/>
          </w:tcPr>
          <w:p w14:paraId="74BC40BB" w14:textId="77777777" w:rsidR="005E452F" w:rsidRPr="00D07467" w:rsidRDefault="005E452F"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750C35E0" w14:textId="6DBF81D4" w:rsidR="005E452F" w:rsidRPr="00D07467" w:rsidRDefault="005E452F"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707BBA99" w14:textId="77777777" w:rsidR="005E452F" w:rsidRPr="00D07467" w:rsidRDefault="005E452F"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409AA27A" w14:textId="4A6F251C" w:rsidR="005E452F" w:rsidRPr="00D07467" w:rsidRDefault="005E452F"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FD3F36" w:rsidRPr="00D07467" w14:paraId="2256FD37" w14:textId="77777777" w:rsidTr="00E77346">
        <w:trPr>
          <w:jc w:val="center"/>
        </w:trPr>
        <w:tc>
          <w:tcPr>
            <w:tcW w:w="10485" w:type="dxa"/>
            <w:gridSpan w:val="9"/>
            <w:shd w:val="clear" w:color="auto" w:fill="auto"/>
          </w:tcPr>
          <w:p w14:paraId="50F6ACFB" w14:textId="7DB5C306" w:rsidR="00FD3F36" w:rsidRPr="00D07467" w:rsidRDefault="00FD3F36" w:rsidP="00B56355">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Oświadczam, że Aplikujący na dzień złożenia Aplikacji posiada wyłączne prawo do zgłoszonego Projektu, który chce rozwijać w Programie i jest uprawniony do rozporządzania pełnią praw do zgłoszonego Projektu we własnym imieniu, a Projekt lub jego elementy są wolne od wszelkich obciążeń prawnych, zabezpieczeń lub jakichkolwiek roszczeń podmiotu trzeciego, nie są obciążone żadnymi prawami rzeczowymi lub obligacyjnymi na rzecz osób trzecich, ani nie są zajęte w postępowaniu egzekucyjnym, ani też nie istnieje co do nich zobowiązanie do zbycia lub obciążenia jakimkolwiek prawem rzeczowym lub prawem obligacyjnym całości lub części Projektu, ani nie zawarto w tym zakresie umowy przedwstępnej, ani nie złożono oferty osobom trzecim.</w:t>
            </w:r>
          </w:p>
        </w:tc>
      </w:tr>
      <w:tr w:rsidR="00FD3F36" w:rsidRPr="00D07467" w14:paraId="519B63AF" w14:textId="77777777" w:rsidTr="00E77346">
        <w:trPr>
          <w:trHeight w:hRule="exact" w:val="397"/>
          <w:jc w:val="center"/>
        </w:trPr>
        <w:tc>
          <w:tcPr>
            <w:tcW w:w="3555" w:type="dxa"/>
            <w:shd w:val="clear" w:color="auto" w:fill="9CC2E5" w:themeFill="accent5" w:themeFillTint="99"/>
          </w:tcPr>
          <w:p w14:paraId="560BDA11" w14:textId="77777777" w:rsidR="00FD3F36" w:rsidRPr="00D07467" w:rsidRDefault="00FD3F36" w:rsidP="00467283">
            <w:pPr>
              <w:pStyle w:val="Akapitzlist"/>
              <w:ind w:left="0"/>
              <w:rPr>
                <w:rFonts w:asciiTheme="majorHAnsi" w:hAnsiTheme="majorHAnsi" w:cstheme="majorHAnsi"/>
                <w:sz w:val="18"/>
                <w:szCs w:val="18"/>
              </w:rPr>
            </w:pPr>
          </w:p>
        </w:tc>
        <w:tc>
          <w:tcPr>
            <w:tcW w:w="397" w:type="dxa"/>
          </w:tcPr>
          <w:p w14:paraId="1FB99D0A" w14:textId="77777777" w:rsidR="00FD3F36" w:rsidRPr="00D07467" w:rsidRDefault="00FD3F36"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2ECA3A76" w14:textId="0C24E456" w:rsidR="00FD3F36" w:rsidRPr="00D07467" w:rsidRDefault="00FD3F36"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1F3192B1" w14:textId="77777777" w:rsidR="00FD3F36" w:rsidRPr="00D07467" w:rsidRDefault="00FD3F36"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4BD55143" w14:textId="1F3CE626" w:rsidR="00FD3F36" w:rsidRPr="00D07467" w:rsidRDefault="00FD3F36"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FD3F36" w:rsidRPr="00D07467" w14:paraId="61058D95" w14:textId="77777777" w:rsidTr="00E77346">
        <w:trPr>
          <w:trHeight w:hRule="exact" w:val="562"/>
          <w:jc w:val="center"/>
        </w:trPr>
        <w:tc>
          <w:tcPr>
            <w:tcW w:w="10485" w:type="dxa"/>
            <w:gridSpan w:val="9"/>
            <w:shd w:val="clear" w:color="auto" w:fill="auto"/>
          </w:tcPr>
          <w:p w14:paraId="0184DC56" w14:textId="64089724" w:rsidR="00FD3F36" w:rsidRPr="00D07467" w:rsidRDefault="00DF7433" w:rsidP="00E77346">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 xml:space="preserve">Oświadczam, że Aplikujący nie jest w żaden sposób powiązany kapitałowo lub osobowo z </w:t>
            </w:r>
            <w:proofErr w:type="spellStart"/>
            <w:r w:rsidRPr="00D07467">
              <w:rPr>
                <w:rFonts w:asciiTheme="majorHAnsi" w:hAnsiTheme="majorHAnsi" w:cstheme="majorHAnsi"/>
                <w:sz w:val="18"/>
                <w:szCs w:val="18"/>
              </w:rPr>
              <w:t>Kavi</w:t>
            </w:r>
            <w:proofErr w:type="spellEnd"/>
            <w:r w:rsidRPr="00D07467">
              <w:rPr>
                <w:rFonts w:asciiTheme="majorHAnsi" w:hAnsiTheme="majorHAnsi" w:cstheme="majorHAnsi"/>
                <w:sz w:val="18"/>
                <w:szCs w:val="18"/>
              </w:rPr>
              <w:t xml:space="preserve"> Sp. z o.o. zgodnie z definicją powiązań zawartą w Regulaminie Programu Akceleracyjnego „Startup </w:t>
            </w:r>
            <w:proofErr w:type="spellStart"/>
            <w:r w:rsidRPr="00D07467">
              <w:rPr>
                <w:rFonts w:asciiTheme="majorHAnsi" w:hAnsiTheme="majorHAnsi" w:cstheme="majorHAnsi"/>
                <w:sz w:val="18"/>
                <w:szCs w:val="18"/>
              </w:rPr>
              <w:t>Wave</w:t>
            </w:r>
            <w:proofErr w:type="spellEnd"/>
            <w:r w:rsidRPr="00D07467">
              <w:rPr>
                <w:rFonts w:asciiTheme="majorHAnsi" w:hAnsiTheme="majorHAnsi" w:cstheme="majorHAnsi"/>
                <w:sz w:val="18"/>
                <w:szCs w:val="18"/>
              </w:rPr>
              <w:t>”</w:t>
            </w:r>
            <w:r w:rsidR="00E77346" w:rsidRPr="00D07467">
              <w:rPr>
                <w:rFonts w:asciiTheme="majorHAnsi" w:hAnsiTheme="majorHAnsi" w:cstheme="majorHAnsi"/>
                <w:sz w:val="18"/>
                <w:szCs w:val="18"/>
              </w:rPr>
              <w:t>.</w:t>
            </w:r>
          </w:p>
        </w:tc>
      </w:tr>
      <w:tr w:rsidR="00FD3F36" w:rsidRPr="00D07467" w14:paraId="34D43A72" w14:textId="77777777" w:rsidTr="00E77346">
        <w:trPr>
          <w:trHeight w:hRule="exact" w:val="397"/>
          <w:jc w:val="center"/>
        </w:trPr>
        <w:tc>
          <w:tcPr>
            <w:tcW w:w="3555" w:type="dxa"/>
            <w:shd w:val="clear" w:color="auto" w:fill="9CC2E5" w:themeFill="accent5" w:themeFillTint="99"/>
          </w:tcPr>
          <w:p w14:paraId="0E4DF59C" w14:textId="77777777" w:rsidR="00FD3F36" w:rsidRPr="00D07467" w:rsidRDefault="00FD3F36" w:rsidP="00467283">
            <w:pPr>
              <w:pStyle w:val="Akapitzlist"/>
              <w:ind w:left="0"/>
              <w:rPr>
                <w:rFonts w:asciiTheme="majorHAnsi" w:hAnsiTheme="majorHAnsi" w:cstheme="majorHAnsi"/>
                <w:sz w:val="18"/>
                <w:szCs w:val="18"/>
              </w:rPr>
            </w:pPr>
          </w:p>
        </w:tc>
        <w:tc>
          <w:tcPr>
            <w:tcW w:w="397" w:type="dxa"/>
          </w:tcPr>
          <w:p w14:paraId="5FD41A2B" w14:textId="77777777" w:rsidR="00FD3F36" w:rsidRPr="00D07467" w:rsidRDefault="00FD3F36"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66FCBBCF" w14:textId="5A281B58" w:rsidR="00FD3F36" w:rsidRPr="00D07467" w:rsidRDefault="00DF7433"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08BDEC63" w14:textId="77777777" w:rsidR="00FD3F36" w:rsidRPr="00D07467" w:rsidRDefault="00FD3F36"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792252ED" w14:textId="2B693959" w:rsidR="00FD3F36" w:rsidRPr="00D07467" w:rsidRDefault="00DF7433"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DF7433" w:rsidRPr="00D07467" w14:paraId="7EF3103B" w14:textId="77777777" w:rsidTr="00E77346">
        <w:trPr>
          <w:trHeight w:hRule="exact" w:val="786"/>
          <w:jc w:val="center"/>
        </w:trPr>
        <w:tc>
          <w:tcPr>
            <w:tcW w:w="10485" w:type="dxa"/>
            <w:gridSpan w:val="9"/>
            <w:shd w:val="clear" w:color="auto" w:fill="auto"/>
          </w:tcPr>
          <w:p w14:paraId="3071205B" w14:textId="1054A25D" w:rsidR="00DF7433" w:rsidRPr="00D07467" w:rsidRDefault="00DF7433" w:rsidP="00B56355">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 xml:space="preserve">Oświadczam, że Aplikujący nie przekroczył pułapów pomocy de </w:t>
            </w:r>
            <w:proofErr w:type="spellStart"/>
            <w:r w:rsidRPr="00D07467">
              <w:rPr>
                <w:rFonts w:asciiTheme="majorHAnsi" w:hAnsiTheme="majorHAnsi" w:cstheme="majorHAnsi"/>
                <w:sz w:val="18"/>
                <w:szCs w:val="18"/>
              </w:rPr>
              <w:t>minimis</w:t>
            </w:r>
            <w:proofErr w:type="spellEnd"/>
            <w:r w:rsidRPr="00D07467">
              <w:rPr>
                <w:rFonts w:asciiTheme="majorHAnsi" w:hAnsiTheme="majorHAnsi" w:cstheme="majorHAnsi"/>
                <w:sz w:val="18"/>
                <w:szCs w:val="18"/>
              </w:rPr>
              <w:t xml:space="preserve">, określonych w Rozporządzeniu Komisji (UE) nr 1407/2013 z dnia 18 grudnia 2013 r. w sprawie stosowania art. 107 i 108 Traktatu o funkcjonowaniu Unii Europejskiej do pomocy de </w:t>
            </w:r>
            <w:proofErr w:type="spellStart"/>
            <w:r w:rsidRPr="00D07467">
              <w:rPr>
                <w:rFonts w:asciiTheme="majorHAnsi" w:hAnsiTheme="majorHAnsi" w:cstheme="majorHAnsi"/>
                <w:sz w:val="18"/>
                <w:szCs w:val="18"/>
              </w:rPr>
              <w:t>minimis</w:t>
            </w:r>
            <w:proofErr w:type="spellEnd"/>
            <w:r w:rsidRPr="00D07467">
              <w:rPr>
                <w:rFonts w:asciiTheme="majorHAnsi" w:hAnsiTheme="majorHAnsi" w:cstheme="majorHAnsi"/>
                <w:sz w:val="18"/>
                <w:szCs w:val="18"/>
              </w:rPr>
              <w:t>;</w:t>
            </w:r>
          </w:p>
        </w:tc>
      </w:tr>
      <w:tr w:rsidR="00FD3F36" w:rsidRPr="00D07467" w14:paraId="67D0F150" w14:textId="77777777" w:rsidTr="00E77346">
        <w:trPr>
          <w:trHeight w:hRule="exact" w:val="397"/>
          <w:jc w:val="center"/>
        </w:trPr>
        <w:tc>
          <w:tcPr>
            <w:tcW w:w="3555" w:type="dxa"/>
            <w:shd w:val="clear" w:color="auto" w:fill="9CC2E5" w:themeFill="accent5" w:themeFillTint="99"/>
          </w:tcPr>
          <w:p w14:paraId="1353C07A" w14:textId="77777777" w:rsidR="00FD3F36" w:rsidRPr="00D07467" w:rsidRDefault="00FD3F36" w:rsidP="00467283">
            <w:pPr>
              <w:pStyle w:val="Akapitzlist"/>
              <w:ind w:left="0"/>
              <w:rPr>
                <w:rFonts w:asciiTheme="majorHAnsi" w:hAnsiTheme="majorHAnsi" w:cstheme="majorHAnsi"/>
                <w:sz w:val="18"/>
                <w:szCs w:val="18"/>
              </w:rPr>
            </w:pPr>
          </w:p>
        </w:tc>
        <w:tc>
          <w:tcPr>
            <w:tcW w:w="397" w:type="dxa"/>
          </w:tcPr>
          <w:p w14:paraId="0F0BBE0C" w14:textId="77777777" w:rsidR="00FD3F36" w:rsidRPr="00D07467" w:rsidRDefault="00FD3F36"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50868EE7" w14:textId="52CE7AE5" w:rsidR="00FD3F36" w:rsidRPr="00D07467" w:rsidRDefault="00DF7433"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552504C4" w14:textId="77777777" w:rsidR="00FD3F36" w:rsidRPr="00D07467" w:rsidRDefault="00FD3F36"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0834ACAC" w14:textId="1069EA39" w:rsidR="00FD3F36" w:rsidRPr="00D07467" w:rsidRDefault="00DF7433"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DF7433" w:rsidRPr="00D07467" w14:paraId="08968EF1" w14:textId="77777777" w:rsidTr="00E77346">
        <w:trPr>
          <w:trHeight w:val="567"/>
          <w:jc w:val="center"/>
        </w:trPr>
        <w:tc>
          <w:tcPr>
            <w:tcW w:w="10485" w:type="dxa"/>
            <w:gridSpan w:val="9"/>
            <w:shd w:val="clear" w:color="auto" w:fill="auto"/>
          </w:tcPr>
          <w:p w14:paraId="2A793FEF" w14:textId="21171007" w:rsidR="00221874" w:rsidRPr="00D07467" w:rsidRDefault="00DF7433" w:rsidP="00221874">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Oświadczam,</w:t>
            </w:r>
            <w:r w:rsidR="007B07AA" w:rsidRPr="00D07467">
              <w:rPr>
                <w:rFonts w:asciiTheme="majorHAnsi" w:hAnsiTheme="majorHAnsi" w:cstheme="majorHAnsi"/>
                <w:sz w:val="18"/>
                <w:szCs w:val="18"/>
              </w:rPr>
              <w:t xml:space="preserve"> że Aplikujący nie podlega wykluczeniu z ubiegania się </w:t>
            </w:r>
            <w:r w:rsidR="00BE433F" w:rsidRPr="00D07467">
              <w:rPr>
                <w:rFonts w:asciiTheme="majorHAnsi" w:hAnsiTheme="majorHAnsi" w:cstheme="majorHAnsi"/>
                <w:sz w:val="18"/>
                <w:szCs w:val="18"/>
              </w:rPr>
              <w:t>dofinansowanie,</w:t>
            </w:r>
            <w:r w:rsidR="007B07AA" w:rsidRPr="00D07467">
              <w:rPr>
                <w:rFonts w:asciiTheme="majorHAnsi" w:hAnsiTheme="majorHAnsi" w:cstheme="majorHAnsi"/>
                <w:sz w:val="18"/>
                <w:szCs w:val="18"/>
              </w:rPr>
              <w:t xml:space="preserve"> o którym mowa w rozdziale I</w:t>
            </w:r>
            <w:r w:rsidR="00C60500" w:rsidRPr="00D07467">
              <w:rPr>
                <w:rFonts w:asciiTheme="majorHAnsi" w:hAnsiTheme="majorHAnsi" w:cstheme="majorHAnsi"/>
                <w:sz w:val="18"/>
                <w:szCs w:val="18"/>
              </w:rPr>
              <w:t>V</w:t>
            </w:r>
            <w:r w:rsidR="007B07AA" w:rsidRPr="00D07467">
              <w:rPr>
                <w:rFonts w:asciiTheme="majorHAnsi" w:hAnsiTheme="majorHAnsi" w:cstheme="majorHAnsi"/>
                <w:sz w:val="18"/>
                <w:szCs w:val="18"/>
              </w:rPr>
              <w:t xml:space="preserve">, pkt 2, pkt.3 Regulaminu Programu Akceleracyjnego „Startup </w:t>
            </w:r>
            <w:proofErr w:type="spellStart"/>
            <w:r w:rsidR="007B07AA" w:rsidRPr="00D07467">
              <w:rPr>
                <w:rFonts w:asciiTheme="majorHAnsi" w:hAnsiTheme="majorHAnsi" w:cstheme="majorHAnsi"/>
                <w:sz w:val="18"/>
                <w:szCs w:val="18"/>
              </w:rPr>
              <w:t>Wave</w:t>
            </w:r>
            <w:proofErr w:type="spellEnd"/>
            <w:r w:rsidR="007B07AA" w:rsidRPr="00D07467">
              <w:rPr>
                <w:rFonts w:asciiTheme="majorHAnsi" w:hAnsiTheme="majorHAnsi" w:cstheme="majorHAnsi"/>
                <w:sz w:val="18"/>
                <w:szCs w:val="18"/>
              </w:rPr>
              <w:t>”.</w:t>
            </w:r>
          </w:p>
        </w:tc>
      </w:tr>
      <w:tr w:rsidR="00FD3F36" w:rsidRPr="00D07467" w14:paraId="382C7A30" w14:textId="77777777" w:rsidTr="00E77346">
        <w:trPr>
          <w:trHeight w:hRule="exact" w:val="397"/>
          <w:jc w:val="center"/>
        </w:trPr>
        <w:tc>
          <w:tcPr>
            <w:tcW w:w="3555" w:type="dxa"/>
            <w:shd w:val="clear" w:color="auto" w:fill="9CC2E5" w:themeFill="accent5" w:themeFillTint="99"/>
          </w:tcPr>
          <w:p w14:paraId="3BD4E57D" w14:textId="77777777" w:rsidR="00FD3F36" w:rsidRPr="00D07467" w:rsidRDefault="00FD3F36" w:rsidP="00467283">
            <w:pPr>
              <w:pStyle w:val="Akapitzlist"/>
              <w:ind w:left="0"/>
              <w:rPr>
                <w:rFonts w:asciiTheme="majorHAnsi" w:hAnsiTheme="majorHAnsi" w:cstheme="majorHAnsi"/>
                <w:sz w:val="18"/>
                <w:szCs w:val="18"/>
              </w:rPr>
            </w:pPr>
          </w:p>
        </w:tc>
        <w:tc>
          <w:tcPr>
            <w:tcW w:w="397" w:type="dxa"/>
          </w:tcPr>
          <w:p w14:paraId="7174AF52" w14:textId="77777777" w:rsidR="00FD3F36" w:rsidRPr="00D07467" w:rsidRDefault="00FD3F36"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2476BE7F" w14:textId="538D59B8" w:rsidR="00FD3F36" w:rsidRPr="00D07467" w:rsidRDefault="007B07AA"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7A76E294" w14:textId="77777777" w:rsidR="00FD3F36" w:rsidRPr="00D07467" w:rsidRDefault="00FD3F36"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3DDF3CCE" w14:textId="0485FFB7" w:rsidR="00FD3F36" w:rsidRPr="00D07467" w:rsidRDefault="007B07AA"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7B07AA" w:rsidRPr="00D07467" w14:paraId="5ECA29E2" w14:textId="77777777" w:rsidTr="00E77346">
        <w:trPr>
          <w:trHeight w:val="766"/>
          <w:jc w:val="center"/>
        </w:trPr>
        <w:tc>
          <w:tcPr>
            <w:tcW w:w="10485" w:type="dxa"/>
            <w:gridSpan w:val="9"/>
            <w:shd w:val="clear" w:color="auto" w:fill="auto"/>
          </w:tcPr>
          <w:p w14:paraId="1B95D99D" w14:textId="0CCE95B7" w:rsidR="00221874" w:rsidRPr="00D07467" w:rsidRDefault="007B07AA" w:rsidP="00221874">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Oświadczam, że Aplikujący nie uzyskał dofinansowania tego samego Projektu mającego być przedmiotem umowy akceleracyjnej</w:t>
            </w:r>
            <w:r w:rsidR="00BE433F" w:rsidRPr="00D07467">
              <w:rPr>
                <w:rFonts w:asciiTheme="majorHAnsi" w:hAnsiTheme="majorHAnsi" w:cstheme="majorHAnsi"/>
                <w:sz w:val="18"/>
                <w:szCs w:val="18"/>
              </w:rPr>
              <w:t>,</w:t>
            </w:r>
            <w:r w:rsidRPr="00D07467">
              <w:rPr>
                <w:rFonts w:asciiTheme="majorHAnsi" w:hAnsiTheme="majorHAnsi" w:cstheme="majorHAnsi"/>
                <w:sz w:val="18"/>
                <w:szCs w:val="18"/>
              </w:rPr>
              <w:t xml:space="preserve"> lub nie uzyskał innej pomocy ze środków publicznych na ten sam Projekt w zakresie wydatków zaplanowanych w ramach Programu (zakaz podwójnego finansowania tych samych wydatków i usług). </w:t>
            </w:r>
          </w:p>
        </w:tc>
      </w:tr>
      <w:tr w:rsidR="00DF7433" w:rsidRPr="00D07467" w14:paraId="5E06D40F" w14:textId="77777777" w:rsidTr="00E77346">
        <w:trPr>
          <w:trHeight w:hRule="exact" w:val="397"/>
          <w:jc w:val="center"/>
        </w:trPr>
        <w:tc>
          <w:tcPr>
            <w:tcW w:w="3555" w:type="dxa"/>
            <w:shd w:val="clear" w:color="auto" w:fill="9CC2E5" w:themeFill="accent5" w:themeFillTint="99"/>
          </w:tcPr>
          <w:p w14:paraId="67D7A1EA" w14:textId="77777777" w:rsidR="00DF7433" w:rsidRPr="00D07467" w:rsidRDefault="00DF7433" w:rsidP="00467283">
            <w:pPr>
              <w:pStyle w:val="Akapitzlist"/>
              <w:ind w:left="0"/>
              <w:rPr>
                <w:rFonts w:asciiTheme="majorHAnsi" w:hAnsiTheme="majorHAnsi" w:cstheme="majorHAnsi"/>
                <w:sz w:val="18"/>
                <w:szCs w:val="18"/>
              </w:rPr>
            </w:pPr>
          </w:p>
        </w:tc>
        <w:tc>
          <w:tcPr>
            <w:tcW w:w="397" w:type="dxa"/>
          </w:tcPr>
          <w:p w14:paraId="566B69F2" w14:textId="77777777" w:rsidR="00DF7433" w:rsidRPr="00D07467" w:rsidRDefault="00DF7433"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71CC3DE1" w14:textId="7C20A779" w:rsidR="00DF7433" w:rsidRPr="00D07467" w:rsidRDefault="007B07AA"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436EE031" w14:textId="77777777" w:rsidR="00DF7433" w:rsidRPr="00D07467" w:rsidRDefault="00DF7433"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0F9B9098" w14:textId="24BBD68A" w:rsidR="00DF7433" w:rsidRPr="00D07467" w:rsidRDefault="007B07AA"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7B07AA" w:rsidRPr="00D07467" w14:paraId="5E83C7A2" w14:textId="77777777" w:rsidTr="00E77346">
        <w:trPr>
          <w:trHeight w:val="542"/>
          <w:jc w:val="center"/>
        </w:trPr>
        <w:tc>
          <w:tcPr>
            <w:tcW w:w="10485" w:type="dxa"/>
            <w:gridSpan w:val="9"/>
            <w:shd w:val="clear" w:color="auto" w:fill="auto"/>
          </w:tcPr>
          <w:p w14:paraId="4CE09367" w14:textId="54496B15" w:rsidR="007B07AA" w:rsidRPr="00D07467" w:rsidRDefault="007B07AA" w:rsidP="00B56355">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 xml:space="preserve">Oświadczam, że charakterystyka działalności nie znajduje się na liście </w:t>
            </w:r>
            <w:r w:rsidR="00BE433F" w:rsidRPr="00D07467">
              <w:rPr>
                <w:rFonts w:asciiTheme="majorHAnsi" w:hAnsiTheme="majorHAnsi" w:cstheme="majorHAnsi"/>
                <w:sz w:val="18"/>
                <w:szCs w:val="18"/>
              </w:rPr>
              <w:t xml:space="preserve">działalności </w:t>
            </w:r>
            <w:r w:rsidRPr="00D07467">
              <w:rPr>
                <w:rFonts w:asciiTheme="majorHAnsi" w:hAnsiTheme="majorHAnsi" w:cstheme="majorHAnsi"/>
                <w:sz w:val="18"/>
                <w:szCs w:val="18"/>
              </w:rPr>
              <w:t>wykluczonych z możliwości wsparcia o której mowa w rozdziale I</w:t>
            </w:r>
            <w:r w:rsidR="00C60500" w:rsidRPr="00D07467">
              <w:rPr>
                <w:rFonts w:asciiTheme="majorHAnsi" w:hAnsiTheme="majorHAnsi" w:cstheme="majorHAnsi"/>
                <w:sz w:val="18"/>
                <w:szCs w:val="18"/>
              </w:rPr>
              <w:t>V</w:t>
            </w:r>
            <w:r w:rsidRPr="00D07467">
              <w:rPr>
                <w:rFonts w:asciiTheme="majorHAnsi" w:hAnsiTheme="majorHAnsi" w:cstheme="majorHAnsi"/>
                <w:sz w:val="18"/>
                <w:szCs w:val="18"/>
              </w:rPr>
              <w:t xml:space="preserve">, pkt 4 Regulaminu Programu Akceleracyjnego „Startup </w:t>
            </w:r>
            <w:proofErr w:type="spellStart"/>
            <w:r w:rsidRPr="00D07467">
              <w:rPr>
                <w:rFonts w:asciiTheme="majorHAnsi" w:hAnsiTheme="majorHAnsi" w:cstheme="majorHAnsi"/>
                <w:sz w:val="18"/>
                <w:szCs w:val="18"/>
              </w:rPr>
              <w:t>Wave</w:t>
            </w:r>
            <w:proofErr w:type="spellEnd"/>
            <w:r w:rsidRPr="00D07467">
              <w:rPr>
                <w:rFonts w:asciiTheme="majorHAnsi" w:hAnsiTheme="majorHAnsi" w:cstheme="majorHAnsi"/>
                <w:sz w:val="18"/>
                <w:szCs w:val="18"/>
              </w:rPr>
              <w:t>”.</w:t>
            </w:r>
          </w:p>
        </w:tc>
      </w:tr>
      <w:tr w:rsidR="007B07AA" w:rsidRPr="00D07467" w14:paraId="4B9BC699" w14:textId="77777777" w:rsidTr="00E77346">
        <w:trPr>
          <w:trHeight w:hRule="exact" w:val="397"/>
          <w:jc w:val="center"/>
        </w:trPr>
        <w:tc>
          <w:tcPr>
            <w:tcW w:w="3555" w:type="dxa"/>
            <w:shd w:val="clear" w:color="auto" w:fill="9CC2E5" w:themeFill="accent5" w:themeFillTint="99"/>
          </w:tcPr>
          <w:p w14:paraId="1F071A29" w14:textId="77777777" w:rsidR="007B07AA" w:rsidRPr="00D07467" w:rsidRDefault="007B07AA" w:rsidP="00467283">
            <w:pPr>
              <w:pStyle w:val="Akapitzlist"/>
              <w:ind w:left="0"/>
              <w:rPr>
                <w:rFonts w:asciiTheme="majorHAnsi" w:hAnsiTheme="majorHAnsi" w:cstheme="majorHAnsi"/>
                <w:sz w:val="18"/>
                <w:szCs w:val="18"/>
              </w:rPr>
            </w:pPr>
          </w:p>
        </w:tc>
        <w:tc>
          <w:tcPr>
            <w:tcW w:w="397" w:type="dxa"/>
          </w:tcPr>
          <w:p w14:paraId="6E836232" w14:textId="77777777" w:rsidR="007B07AA" w:rsidRPr="00D07467" w:rsidRDefault="007B07AA"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415B070F" w14:textId="40B23BEE" w:rsidR="007B07AA" w:rsidRPr="00D07467" w:rsidRDefault="007B07AA"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5C2A9DB1" w14:textId="77777777" w:rsidR="007B07AA" w:rsidRPr="00D07467" w:rsidRDefault="007B07AA"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69F087EF" w14:textId="6FAC1872" w:rsidR="007B07AA" w:rsidRPr="00D07467" w:rsidRDefault="007B07AA"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B56355" w:rsidRPr="00D07467" w14:paraId="0BFCA159" w14:textId="77777777" w:rsidTr="00E77346">
        <w:trPr>
          <w:trHeight w:val="547"/>
          <w:jc w:val="center"/>
        </w:trPr>
        <w:tc>
          <w:tcPr>
            <w:tcW w:w="10485" w:type="dxa"/>
            <w:gridSpan w:val="9"/>
            <w:shd w:val="clear" w:color="auto" w:fill="auto"/>
          </w:tcPr>
          <w:p w14:paraId="34DFE262" w14:textId="1F7A475B" w:rsidR="00B56355" w:rsidRPr="00D07467" w:rsidRDefault="00B56355" w:rsidP="00B56355">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Oświadczam, że nie zalegam w opłacaniu składek na ubezpieczenie społeczne, ubezpieczenie zdrowotne, Fundusz Pracy i Fundusz Gwarantowanych Świadczeń Pracowniczych oraz podatków i innych należności publicznoprawnych</w:t>
            </w:r>
          </w:p>
        </w:tc>
      </w:tr>
      <w:tr w:rsidR="00B56355" w:rsidRPr="00D07467" w14:paraId="687E1A4F" w14:textId="77777777" w:rsidTr="00E77346">
        <w:trPr>
          <w:trHeight w:hRule="exact" w:val="397"/>
          <w:jc w:val="center"/>
        </w:trPr>
        <w:tc>
          <w:tcPr>
            <w:tcW w:w="3555" w:type="dxa"/>
            <w:shd w:val="clear" w:color="auto" w:fill="9CC2E5" w:themeFill="accent5" w:themeFillTint="99"/>
          </w:tcPr>
          <w:p w14:paraId="3DB9707D" w14:textId="77777777" w:rsidR="00B56355" w:rsidRPr="00D07467" w:rsidRDefault="00B56355" w:rsidP="00467283">
            <w:pPr>
              <w:pStyle w:val="Akapitzlist"/>
              <w:ind w:left="0"/>
              <w:rPr>
                <w:rFonts w:asciiTheme="majorHAnsi" w:hAnsiTheme="majorHAnsi" w:cstheme="majorHAnsi"/>
                <w:sz w:val="18"/>
                <w:szCs w:val="18"/>
              </w:rPr>
            </w:pPr>
          </w:p>
        </w:tc>
        <w:tc>
          <w:tcPr>
            <w:tcW w:w="397" w:type="dxa"/>
          </w:tcPr>
          <w:p w14:paraId="0E1D4B9F" w14:textId="77777777" w:rsidR="00B56355" w:rsidRPr="00D07467" w:rsidRDefault="00B56355"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14EACEEF" w14:textId="7008AB9B" w:rsidR="00B56355" w:rsidRPr="00D07467" w:rsidRDefault="00B56355"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0F1154D5" w14:textId="77777777" w:rsidR="00B56355" w:rsidRPr="00D07467" w:rsidRDefault="00B56355"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26F03716" w14:textId="76B51031" w:rsidR="00B56355" w:rsidRPr="00D07467" w:rsidRDefault="00B56355"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C85EDB" w:rsidRPr="00D07467" w14:paraId="0B54FADE" w14:textId="77777777" w:rsidTr="00E77346">
        <w:trPr>
          <w:trHeight w:val="1072"/>
          <w:jc w:val="center"/>
        </w:trPr>
        <w:tc>
          <w:tcPr>
            <w:tcW w:w="10485" w:type="dxa"/>
            <w:gridSpan w:val="9"/>
            <w:shd w:val="clear" w:color="auto" w:fill="auto"/>
          </w:tcPr>
          <w:p w14:paraId="51CEF334" w14:textId="0AF0F2D4" w:rsidR="00C85EDB" w:rsidRPr="00D07467" w:rsidRDefault="00BE433F" w:rsidP="00221874">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 xml:space="preserve">Oświadczam, że </w:t>
            </w:r>
            <w:r w:rsidR="00C85EDB" w:rsidRPr="00D07467">
              <w:rPr>
                <w:rFonts w:asciiTheme="majorHAnsi" w:hAnsiTheme="majorHAnsi" w:cstheme="majorHAnsi"/>
                <w:sz w:val="18"/>
                <w:szCs w:val="18"/>
              </w:rPr>
              <w:t xml:space="preserve">Aplikujący zobowiązuje się </w:t>
            </w:r>
            <w:r w:rsidRPr="00D07467">
              <w:rPr>
                <w:rFonts w:asciiTheme="majorHAnsi" w:hAnsiTheme="majorHAnsi" w:cstheme="majorHAnsi"/>
                <w:sz w:val="18"/>
                <w:szCs w:val="18"/>
              </w:rPr>
              <w:t xml:space="preserve">do </w:t>
            </w:r>
            <w:r w:rsidR="00C85EDB" w:rsidRPr="00D07467">
              <w:rPr>
                <w:rFonts w:asciiTheme="majorHAnsi" w:hAnsiTheme="majorHAnsi" w:cstheme="majorHAnsi"/>
                <w:sz w:val="18"/>
                <w:szCs w:val="18"/>
              </w:rPr>
              <w:t xml:space="preserve">prowadzenia działalności gospodarczej na terenie województwa łódzkiego w sposób nieprzerwany przez okres co najmniej 18 miesięcy począwszy od dnia udzielenia pomocy, tj. we wskazanym terminie Beneficjent nie może zawiesić ani wyrejestrować działalności gospodarczej lub przenieść miejsca prowadzenia działalności w ten sposób, iż nie prowadzi działalności gospodarczej w granicach województwa łódzkiego; </w:t>
            </w:r>
          </w:p>
        </w:tc>
      </w:tr>
      <w:tr w:rsidR="00B56355" w:rsidRPr="00D07467" w14:paraId="638302C9" w14:textId="77777777" w:rsidTr="00E77346">
        <w:trPr>
          <w:trHeight w:hRule="exact" w:val="397"/>
          <w:jc w:val="center"/>
        </w:trPr>
        <w:tc>
          <w:tcPr>
            <w:tcW w:w="3555" w:type="dxa"/>
            <w:shd w:val="clear" w:color="auto" w:fill="9CC2E5" w:themeFill="accent5" w:themeFillTint="99"/>
          </w:tcPr>
          <w:p w14:paraId="75A1D19B" w14:textId="77777777" w:rsidR="00B56355" w:rsidRPr="00D07467" w:rsidRDefault="00B56355" w:rsidP="00467283">
            <w:pPr>
              <w:pStyle w:val="Akapitzlist"/>
              <w:ind w:left="0"/>
              <w:rPr>
                <w:rFonts w:asciiTheme="majorHAnsi" w:hAnsiTheme="majorHAnsi" w:cstheme="majorHAnsi"/>
                <w:sz w:val="18"/>
                <w:szCs w:val="18"/>
              </w:rPr>
            </w:pPr>
          </w:p>
        </w:tc>
        <w:tc>
          <w:tcPr>
            <w:tcW w:w="397" w:type="dxa"/>
          </w:tcPr>
          <w:p w14:paraId="5BF318AC" w14:textId="77777777" w:rsidR="00B56355" w:rsidRPr="00D07467" w:rsidRDefault="00B56355"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180677F2" w14:textId="28C5ADD4" w:rsidR="00B56355" w:rsidRPr="00D07467" w:rsidRDefault="00C85EDB"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4B344340" w14:textId="77777777" w:rsidR="00B56355" w:rsidRPr="00D07467" w:rsidRDefault="00B56355"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2F04BAE7" w14:textId="644F9527" w:rsidR="00B56355" w:rsidRPr="00D07467" w:rsidRDefault="00C85EDB"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A7428D" w:rsidRPr="00D07467" w14:paraId="093E81C1" w14:textId="77777777" w:rsidTr="00E77346">
        <w:trPr>
          <w:jc w:val="center"/>
        </w:trPr>
        <w:tc>
          <w:tcPr>
            <w:tcW w:w="10485" w:type="dxa"/>
            <w:gridSpan w:val="9"/>
            <w:shd w:val="clear" w:color="auto" w:fill="auto"/>
          </w:tcPr>
          <w:p w14:paraId="753CA34B" w14:textId="370BEFF7" w:rsidR="00A7428D" w:rsidRPr="00D07467" w:rsidRDefault="00A7428D" w:rsidP="00221874">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Oświadczam, iż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zostałem poinformowany, że:</w:t>
            </w:r>
          </w:p>
          <w:p w14:paraId="54B432DB" w14:textId="77777777"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Administratorem danych osobowych jest odpowiednio: </w:t>
            </w:r>
          </w:p>
          <w:p w14:paraId="200FE609" w14:textId="77777777" w:rsidR="00A7428D" w:rsidRPr="00D07467" w:rsidRDefault="00A7428D" w:rsidP="00A7428D">
            <w:pPr>
              <w:pStyle w:val="Akapitzlist"/>
              <w:numPr>
                <w:ilvl w:val="1"/>
                <w:numId w:val="12"/>
              </w:numPr>
              <w:spacing w:before="40" w:after="160" w:line="288" w:lineRule="auto"/>
              <w:ind w:left="1598"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Zarząd Województwa Łódzkiego z siedzibą w Łodzi 90-051, al. Piłsudskiego 8 dla zbioru danych osobowych i kategorii osób, których dane dotyczą przetwarzanych w ramach Regionalnego Programu Operacyjnego Województwa Łódzkiego na lata 2014- 2020, </w:t>
            </w:r>
          </w:p>
          <w:p w14:paraId="1CF89F05" w14:textId="77777777" w:rsidR="00A7428D" w:rsidRPr="00D07467" w:rsidRDefault="00A7428D" w:rsidP="00A7428D">
            <w:pPr>
              <w:pStyle w:val="Akapitzlist"/>
              <w:numPr>
                <w:ilvl w:val="1"/>
                <w:numId w:val="12"/>
              </w:numPr>
              <w:spacing w:before="40" w:after="160" w:line="288" w:lineRule="auto"/>
              <w:ind w:left="1598"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Minister właściwy ds. rozwoju regionalnego dla zbioru danych osobowych przetwarzanych w “Centralnym systemie teleinformatycznym wspierającym realizację programów operacyjnych”, </w:t>
            </w:r>
          </w:p>
          <w:p w14:paraId="5C73A39B" w14:textId="7FE7F043" w:rsidR="00A7428D" w:rsidRPr="00D07467" w:rsidRDefault="00A7428D" w:rsidP="00A7428D">
            <w:pPr>
              <w:pStyle w:val="Akapitzlist"/>
              <w:numPr>
                <w:ilvl w:val="1"/>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lastRenderedPageBreak/>
              <w:t>Instytucja Pośrednicząca – Centrum Obsługi Przedsiębiorcy ul. Moniuszki 7/9, 90-101 Łódź dla zbioru danych osobowych   i   kategorii osób, których dane dotyczą przetwarzanych w ramach Regionalnego Programu Operacyjnego Województwa Łódzkiego na lata 2014-2020,</w:t>
            </w:r>
          </w:p>
          <w:p w14:paraId="5B5854E3" w14:textId="77777777"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Można skontaktować się z Inspektorem Ochrony Danych: </w:t>
            </w:r>
          </w:p>
          <w:p w14:paraId="66BD71AA" w14:textId="77777777" w:rsidR="00A7428D" w:rsidRPr="00D07467" w:rsidRDefault="00A7428D" w:rsidP="00A7428D">
            <w:pPr>
              <w:pStyle w:val="Akapitzlist"/>
              <w:numPr>
                <w:ilvl w:val="1"/>
                <w:numId w:val="12"/>
              </w:numPr>
              <w:spacing w:before="40" w:after="160" w:line="288" w:lineRule="auto"/>
              <w:ind w:left="1598"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w zakresie danych osobowych i kategorii osób, których dane dotyczą przetwarzanych w ramach Regionalnego Programu Operacyjnego Województwa Łódzkiego na lata 2014- 2020 wysyłając wiadomość na adres poczty elektronicznej iod@lodzkie.pl lub telefonicznie pod nr tel. 42 663 33 06, </w:t>
            </w:r>
          </w:p>
          <w:p w14:paraId="0CBE6180" w14:textId="77777777" w:rsidR="00A7428D" w:rsidRPr="00D07467" w:rsidRDefault="00A7428D" w:rsidP="00A7428D">
            <w:pPr>
              <w:pStyle w:val="Akapitzlist"/>
              <w:numPr>
                <w:ilvl w:val="1"/>
                <w:numId w:val="12"/>
              </w:numPr>
              <w:spacing w:before="40" w:after="160" w:line="288" w:lineRule="auto"/>
              <w:ind w:left="1598"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w zakresie danych osobowych przetwarzanych w „Centralnym systemie teleinformatycznym wspierającym realizację programów operacyjnych” wysyłając wiadomość na adres poczty elektronicznej: iod@miir.gov.pl, </w:t>
            </w:r>
          </w:p>
          <w:p w14:paraId="7EAF1DB3" w14:textId="1EDDF77E"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Podstawą przetwarzania moich danych osobowych jest: </w:t>
            </w:r>
          </w:p>
          <w:p w14:paraId="1F1350B1" w14:textId="77777777" w:rsidR="00A7428D" w:rsidRPr="00D07467" w:rsidRDefault="00A7428D" w:rsidP="00A7428D">
            <w:pPr>
              <w:pStyle w:val="Akapitzlist"/>
              <w:numPr>
                <w:ilvl w:val="1"/>
                <w:numId w:val="12"/>
              </w:numPr>
              <w:spacing w:before="40" w:after="160" w:line="288" w:lineRule="auto"/>
              <w:ind w:left="1598" w:hanging="567"/>
              <w:jc w:val="both"/>
              <w:rPr>
                <w:rFonts w:asciiTheme="majorHAnsi" w:hAnsiTheme="majorHAnsi" w:cstheme="majorHAnsi"/>
                <w:sz w:val="18"/>
                <w:szCs w:val="18"/>
              </w:rPr>
            </w:pPr>
            <w:r w:rsidRPr="00D07467">
              <w:rPr>
                <w:rFonts w:asciiTheme="majorHAnsi" w:hAnsiTheme="majorHAnsi" w:cstheme="majorHAnsi"/>
                <w:sz w:val="18"/>
                <w:szCs w:val="18"/>
              </w:rPr>
              <w:t>art. 6 ust. 1 lit. b RODO w związku z realizacją praw i obowiązków wynikających z umowy o dofinansowanie w ramach RPO WŁ na lata 2014-2020 w ramach wniosku o dofinansowanie Projektu nr RPLD.02.01.02-10-0323/19-00</w:t>
            </w:r>
          </w:p>
          <w:p w14:paraId="430B6919" w14:textId="77777777" w:rsidR="00A7428D" w:rsidRPr="00D07467" w:rsidRDefault="00A7428D" w:rsidP="00A7428D">
            <w:pPr>
              <w:pStyle w:val="Akapitzlist"/>
              <w:numPr>
                <w:ilvl w:val="1"/>
                <w:numId w:val="12"/>
              </w:numPr>
              <w:spacing w:before="40" w:after="160" w:line="288" w:lineRule="auto"/>
              <w:ind w:left="1598"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art. 6 ust. 1 lit c RODO w związku z obowiązkami wynikającymi z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oraz ustawy z dnia 11 lipca 2014 r. o zasadach realizacji programów w zakresie polityki spójności finansowanych w perspektywie finansowej 2014-2020 wraz z aktami wykonawczymi, </w:t>
            </w:r>
          </w:p>
          <w:p w14:paraId="27CBB2E9" w14:textId="3EDA77B0"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moje dane osobowe przetwarzane będą w celu wykonywania obowiązków przez </w:t>
            </w:r>
            <w:proofErr w:type="spellStart"/>
            <w:r w:rsidRPr="00D07467">
              <w:rPr>
                <w:rFonts w:asciiTheme="majorHAnsi" w:hAnsiTheme="majorHAnsi" w:cstheme="majorHAnsi"/>
                <w:sz w:val="18"/>
                <w:szCs w:val="18"/>
              </w:rPr>
              <w:t>Kavi</w:t>
            </w:r>
            <w:proofErr w:type="spellEnd"/>
            <w:r w:rsidRPr="00D07467">
              <w:rPr>
                <w:rFonts w:asciiTheme="majorHAnsi" w:hAnsiTheme="majorHAnsi" w:cstheme="majorHAnsi"/>
                <w:sz w:val="18"/>
                <w:szCs w:val="18"/>
              </w:rPr>
              <w:t xml:space="preserve"> </w:t>
            </w:r>
            <w:proofErr w:type="spellStart"/>
            <w:r w:rsidRPr="00D07467">
              <w:rPr>
                <w:rFonts w:asciiTheme="majorHAnsi" w:hAnsiTheme="majorHAnsi" w:cstheme="majorHAnsi"/>
                <w:sz w:val="18"/>
                <w:szCs w:val="18"/>
              </w:rPr>
              <w:t>Sp</w:t>
            </w:r>
            <w:proofErr w:type="spellEnd"/>
            <w:r w:rsidRPr="00D07467">
              <w:rPr>
                <w:rFonts w:asciiTheme="majorHAnsi" w:hAnsiTheme="majorHAnsi" w:cstheme="majorHAnsi"/>
                <w:sz w:val="18"/>
                <w:szCs w:val="18"/>
              </w:rPr>
              <w:t xml:space="preserve"> z </w:t>
            </w:r>
            <w:proofErr w:type="spellStart"/>
            <w:r w:rsidRPr="00D07467">
              <w:rPr>
                <w:rFonts w:asciiTheme="majorHAnsi" w:hAnsiTheme="majorHAnsi" w:cstheme="majorHAnsi"/>
                <w:sz w:val="18"/>
                <w:szCs w:val="18"/>
              </w:rPr>
              <w:t>o.o</w:t>
            </w:r>
            <w:proofErr w:type="spellEnd"/>
            <w:r w:rsidRPr="00D07467">
              <w:rPr>
                <w:rFonts w:asciiTheme="majorHAnsi" w:hAnsiTheme="majorHAnsi" w:cstheme="majorHAnsi"/>
                <w:sz w:val="18"/>
                <w:szCs w:val="18"/>
              </w:rPr>
              <w:t xml:space="preserve"> z siedzibą w Łodzi 91-341, ul. Brukowa 12, wynikających z podpisanej w dniu 16.08.2021 r. umowy o dofinansowanie nr</w:t>
            </w:r>
            <w:r w:rsidRPr="00D07467">
              <w:rPr>
                <w:rFonts w:asciiTheme="majorHAnsi" w:hAnsiTheme="majorHAnsi" w:cstheme="majorHAnsi"/>
                <w:color w:val="3A3E69"/>
                <w:sz w:val="18"/>
                <w:szCs w:val="18"/>
              </w:rPr>
              <w:t xml:space="preserve"> </w:t>
            </w:r>
            <w:r w:rsidRPr="00D07467">
              <w:rPr>
                <w:rFonts w:asciiTheme="majorHAnsi" w:hAnsiTheme="majorHAnsi" w:cstheme="majorHAnsi"/>
                <w:sz w:val="18"/>
                <w:szCs w:val="18"/>
              </w:rPr>
              <w:t xml:space="preserve">RPLD.02.01.02-10-0323/19-00 w ramach Regionalnego Programu Operacyjnego Województwa Łódzkiego na lata 2014-2020; </w:t>
            </w:r>
          </w:p>
          <w:p w14:paraId="4C9B4B6B" w14:textId="77777777"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Odbiorcami/kategoriami odbiorców danych osobowych będą instytucje i podmioty dokonujące oceny i biorące udział w realizacji projektu, w tym dokonujące monitoringu, ewaluacji, kontroli, audytu i sprawozdawczości oraz działań informacyjno-promocyjnych i wypełniające obowiązki archiwizacyjne;</w:t>
            </w:r>
          </w:p>
          <w:p w14:paraId="7CA9193D" w14:textId="77777777"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Dane nie będą przekazywane do państwa trzeciego lub organizacji międzynarodowej; </w:t>
            </w:r>
          </w:p>
          <w:p w14:paraId="7E3A4366" w14:textId="77777777"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Dane będą przechowywane przez okres – do czasu rozliczenia Regionalnego Programu Operacyjnego Województwa Łódzkiego na lata 2014-2020 z uwzględnieniem obowiązku archiwizacji dokumentów;</w:t>
            </w:r>
          </w:p>
          <w:p w14:paraId="1C38A534" w14:textId="54BDB344"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przysługuje mi prawo do: </w:t>
            </w:r>
          </w:p>
          <w:p w14:paraId="44268D30" w14:textId="77777777" w:rsidR="00A7428D" w:rsidRPr="00D07467" w:rsidRDefault="00A7428D" w:rsidP="00A7428D">
            <w:pPr>
              <w:pStyle w:val="Akapitzlist"/>
              <w:numPr>
                <w:ilvl w:val="1"/>
                <w:numId w:val="12"/>
              </w:numPr>
              <w:spacing w:before="40" w:after="160" w:line="288" w:lineRule="auto"/>
              <w:ind w:left="1598"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dostępu do swoich danych osobowych zgodnie z art.15 RODO oraz ich sprostowania zgodnie z art.16 RODO, </w:t>
            </w:r>
          </w:p>
          <w:p w14:paraId="1603475A" w14:textId="77777777" w:rsidR="00A7428D" w:rsidRPr="00D07467" w:rsidRDefault="00A7428D" w:rsidP="00A7428D">
            <w:pPr>
              <w:pStyle w:val="Akapitzlist"/>
              <w:numPr>
                <w:ilvl w:val="1"/>
                <w:numId w:val="12"/>
              </w:numPr>
              <w:spacing w:before="40" w:after="160" w:line="288" w:lineRule="auto"/>
              <w:ind w:left="1598"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ograniczenia przetwarzania danych osobowych na zasadach określonych w art. 18 RODO, </w:t>
            </w:r>
          </w:p>
          <w:p w14:paraId="16D5042A" w14:textId="77777777" w:rsidR="00A7428D" w:rsidRPr="00D07467" w:rsidRDefault="00A7428D" w:rsidP="00A7428D">
            <w:pPr>
              <w:pStyle w:val="Akapitzlist"/>
              <w:numPr>
                <w:ilvl w:val="1"/>
                <w:numId w:val="12"/>
              </w:numPr>
              <w:spacing w:before="40" w:after="160" w:line="288" w:lineRule="auto"/>
              <w:ind w:left="1598"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usunięcia na zasadach określonych w art. 17 RODO, </w:t>
            </w:r>
          </w:p>
          <w:p w14:paraId="050D8924" w14:textId="27140899"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posiadam prawo wniesienia skargi do organu nadzorczego – Prezesa Urzędu Ochrony Danych Osobowych, gdy uzna, iż przetwarzanie danych narusza przepisy ogólnego rozporządzenia o ochronie danych osobowych (RODO); </w:t>
            </w:r>
          </w:p>
          <w:p w14:paraId="7352E14C" w14:textId="77777777"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 xml:space="preserve">Podczas przetwarzania danych osobowych nie będzie dochodziło do zautomatyzowanego podejmowania decyzji w indywidualnych przypadkach jak również nie będzie zachodziło profilowanie; </w:t>
            </w:r>
          </w:p>
          <w:p w14:paraId="4AD93120" w14:textId="5C16CC96" w:rsidR="00A7428D" w:rsidRPr="00D07467" w:rsidRDefault="00A7428D" w:rsidP="00A7428D">
            <w:pPr>
              <w:pStyle w:val="Akapitzlist"/>
              <w:numPr>
                <w:ilvl w:val="0"/>
                <w:numId w:val="12"/>
              </w:numPr>
              <w:spacing w:before="40" w:after="160" w:line="288" w:lineRule="auto"/>
              <w:ind w:left="1315" w:hanging="567"/>
              <w:jc w:val="both"/>
              <w:rPr>
                <w:rFonts w:asciiTheme="majorHAnsi" w:hAnsiTheme="majorHAnsi" w:cstheme="majorHAnsi"/>
                <w:sz w:val="18"/>
                <w:szCs w:val="18"/>
              </w:rPr>
            </w:pPr>
            <w:r w:rsidRPr="00D07467">
              <w:rPr>
                <w:rFonts w:asciiTheme="majorHAnsi" w:hAnsiTheme="majorHAnsi" w:cstheme="majorHAnsi"/>
                <w:sz w:val="18"/>
                <w:szCs w:val="18"/>
              </w:rPr>
              <w:t>Podanie danych jest dobrowolne, ale niezbędne do realizacji umowy o dofinansowanie nr RPLD.02.01.02-10-0323/19-00 w ramach Regionalnego Programu Operacyjnego Województwa Łódzkiego na lata 2014-2020, jak również realizacji umów przyznających grant.</w:t>
            </w:r>
          </w:p>
        </w:tc>
      </w:tr>
      <w:tr w:rsidR="00A7428D" w:rsidRPr="00D07467" w14:paraId="7D652637" w14:textId="77777777" w:rsidTr="00E77346">
        <w:trPr>
          <w:trHeight w:hRule="exact" w:val="397"/>
          <w:jc w:val="center"/>
        </w:trPr>
        <w:tc>
          <w:tcPr>
            <w:tcW w:w="3555" w:type="dxa"/>
            <w:shd w:val="clear" w:color="auto" w:fill="9CC2E5" w:themeFill="accent5" w:themeFillTint="99"/>
          </w:tcPr>
          <w:p w14:paraId="2DBD24B3" w14:textId="77777777" w:rsidR="00A7428D" w:rsidRPr="00D07467" w:rsidRDefault="00A7428D" w:rsidP="00467283">
            <w:pPr>
              <w:pStyle w:val="Akapitzlist"/>
              <w:ind w:left="0"/>
              <w:rPr>
                <w:rFonts w:asciiTheme="majorHAnsi" w:hAnsiTheme="majorHAnsi" w:cstheme="majorHAnsi"/>
                <w:sz w:val="18"/>
                <w:szCs w:val="18"/>
              </w:rPr>
            </w:pPr>
          </w:p>
        </w:tc>
        <w:tc>
          <w:tcPr>
            <w:tcW w:w="397" w:type="dxa"/>
          </w:tcPr>
          <w:p w14:paraId="4C35BFE4" w14:textId="77777777" w:rsidR="00A7428D" w:rsidRPr="00D07467" w:rsidRDefault="00A7428D"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450F7800" w14:textId="3044A408" w:rsidR="00A7428D" w:rsidRPr="00D07467" w:rsidRDefault="00B56355"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7D7B8099" w14:textId="77777777" w:rsidR="00A7428D" w:rsidRPr="00D07467" w:rsidRDefault="00A7428D"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06015D4E" w14:textId="2DA7AB21" w:rsidR="00A7428D" w:rsidRPr="00D07467" w:rsidRDefault="00B56355"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C85EDB" w:rsidRPr="00D07467" w14:paraId="6301C5D5" w14:textId="77777777" w:rsidTr="00E77346">
        <w:trPr>
          <w:jc w:val="center"/>
        </w:trPr>
        <w:tc>
          <w:tcPr>
            <w:tcW w:w="10485" w:type="dxa"/>
            <w:gridSpan w:val="9"/>
            <w:shd w:val="clear" w:color="auto" w:fill="auto"/>
          </w:tcPr>
          <w:p w14:paraId="4D918756" w14:textId="70850DBD" w:rsidR="00AB6702" w:rsidRPr="00D07467" w:rsidRDefault="00C85EDB" w:rsidP="00AB6702">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Wyraża</w:t>
            </w:r>
            <w:r w:rsidR="00E77346" w:rsidRPr="00D07467">
              <w:rPr>
                <w:rFonts w:asciiTheme="majorHAnsi" w:hAnsiTheme="majorHAnsi" w:cstheme="majorHAnsi"/>
                <w:sz w:val="18"/>
                <w:szCs w:val="18"/>
              </w:rPr>
              <w:t>m</w:t>
            </w:r>
            <w:r w:rsidRPr="00D07467">
              <w:rPr>
                <w:rFonts w:asciiTheme="majorHAnsi" w:hAnsiTheme="majorHAnsi" w:cstheme="majorHAnsi"/>
                <w:sz w:val="18"/>
                <w:szCs w:val="18"/>
              </w:rPr>
              <w:t xml:space="preserve"> zgodę na doręczanie pism w sprawie projektu za pomocą wszelkich środków komunikacji elektronicznej w rozumieniu art. 2 pkt 5 ustawy z dnia 18 lipca 2002 r. o świadczeniu usług drogą elektroniczną (</w:t>
            </w:r>
            <w:proofErr w:type="spellStart"/>
            <w:r w:rsidRPr="00D07467">
              <w:rPr>
                <w:rFonts w:asciiTheme="majorHAnsi" w:hAnsiTheme="majorHAnsi" w:cstheme="majorHAnsi"/>
                <w:sz w:val="18"/>
                <w:szCs w:val="18"/>
              </w:rPr>
              <w:t>T.j</w:t>
            </w:r>
            <w:proofErr w:type="spellEnd"/>
            <w:r w:rsidRPr="00D07467">
              <w:rPr>
                <w:rFonts w:asciiTheme="majorHAnsi" w:hAnsiTheme="majorHAnsi" w:cstheme="majorHAnsi"/>
                <w:sz w:val="18"/>
                <w:szCs w:val="18"/>
              </w:rPr>
              <w:t>. Dz. U. z 2013 r. poz. 1422), a w szczególności poczty elektronicznej na adres wskazany w formularzu projektu.</w:t>
            </w:r>
          </w:p>
        </w:tc>
      </w:tr>
      <w:tr w:rsidR="00C85EDB" w:rsidRPr="00D07467" w14:paraId="48935AB0" w14:textId="77777777" w:rsidTr="00E77346">
        <w:trPr>
          <w:trHeight w:hRule="exact" w:val="397"/>
          <w:jc w:val="center"/>
        </w:trPr>
        <w:tc>
          <w:tcPr>
            <w:tcW w:w="3555" w:type="dxa"/>
            <w:shd w:val="clear" w:color="auto" w:fill="9CC2E5" w:themeFill="accent5" w:themeFillTint="99"/>
          </w:tcPr>
          <w:p w14:paraId="4DD28AC5" w14:textId="77777777" w:rsidR="00C85EDB" w:rsidRPr="00D07467" w:rsidRDefault="00C85EDB" w:rsidP="00467283">
            <w:pPr>
              <w:pStyle w:val="Akapitzlist"/>
              <w:ind w:left="0"/>
              <w:rPr>
                <w:rFonts w:asciiTheme="majorHAnsi" w:hAnsiTheme="majorHAnsi" w:cstheme="majorHAnsi"/>
                <w:sz w:val="18"/>
                <w:szCs w:val="18"/>
              </w:rPr>
            </w:pPr>
          </w:p>
        </w:tc>
        <w:tc>
          <w:tcPr>
            <w:tcW w:w="397" w:type="dxa"/>
          </w:tcPr>
          <w:p w14:paraId="21227EC9" w14:textId="77777777" w:rsidR="00C85EDB" w:rsidRPr="00D07467" w:rsidRDefault="00C85EDB"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4366A8FB" w14:textId="115A5266" w:rsidR="00C85EDB" w:rsidRPr="00D07467" w:rsidRDefault="00C85EDB"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546D755B" w14:textId="77777777" w:rsidR="00C85EDB" w:rsidRPr="00D07467" w:rsidRDefault="00C85EDB"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063C0B8A" w14:textId="0AA24A79" w:rsidR="00C85EDB" w:rsidRPr="00D07467" w:rsidRDefault="00C85EDB"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r w:rsidR="00B56355" w:rsidRPr="00D07467" w14:paraId="6C827185" w14:textId="77777777" w:rsidTr="00E77346">
        <w:trPr>
          <w:jc w:val="center"/>
        </w:trPr>
        <w:tc>
          <w:tcPr>
            <w:tcW w:w="10485" w:type="dxa"/>
            <w:gridSpan w:val="9"/>
            <w:shd w:val="clear" w:color="auto" w:fill="auto"/>
          </w:tcPr>
          <w:p w14:paraId="0A474DDB" w14:textId="58A064D0" w:rsidR="00B56355" w:rsidRPr="00D07467" w:rsidRDefault="00B56355" w:rsidP="00B56355">
            <w:pPr>
              <w:pStyle w:val="Akapitzlist"/>
              <w:numPr>
                <w:ilvl w:val="0"/>
                <w:numId w:val="7"/>
              </w:numPr>
              <w:jc w:val="both"/>
              <w:rPr>
                <w:rFonts w:asciiTheme="majorHAnsi" w:hAnsiTheme="majorHAnsi" w:cstheme="majorHAnsi"/>
                <w:sz w:val="18"/>
                <w:szCs w:val="18"/>
              </w:rPr>
            </w:pPr>
            <w:r w:rsidRPr="00D07467">
              <w:rPr>
                <w:rFonts w:asciiTheme="majorHAnsi" w:hAnsiTheme="majorHAnsi" w:cstheme="majorHAnsi"/>
                <w:sz w:val="18"/>
                <w:szCs w:val="18"/>
              </w:rPr>
              <w:t>Oświadczam, że informacje zawarte w niniejszej Aplikacji oraz w dołączonych jako załączniki dokumentach są zgodne z prawdą. Jednocześnie oświadcza, iż jest świadom</w:t>
            </w:r>
            <w:r w:rsidR="00BE433F" w:rsidRPr="00D07467">
              <w:rPr>
                <w:rFonts w:asciiTheme="majorHAnsi" w:hAnsiTheme="majorHAnsi" w:cstheme="majorHAnsi"/>
                <w:sz w:val="18"/>
                <w:szCs w:val="18"/>
              </w:rPr>
              <w:t>y</w:t>
            </w:r>
            <w:r w:rsidRPr="00D07467">
              <w:rPr>
                <w:rFonts w:asciiTheme="majorHAnsi" w:hAnsiTheme="majorHAnsi" w:cstheme="majorHAnsi"/>
                <w:sz w:val="18"/>
                <w:szCs w:val="18"/>
              </w:rPr>
              <w:t xml:space="preserve"> praw i obowiązków związanych z realizacją Programu oraz odpowiedzialności karnej za podanie fałszywych danych lub złożenie fałszywych oświadczeń.</w:t>
            </w:r>
          </w:p>
        </w:tc>
      </w:tr>
      <w:tr w:rsidR="00B56355" w:rsidRPr="00D07467" w14:paraId="68B349C1" w14:textId="77777777" w:rsidTr="00E77346">
        <w:trPr>
          <w:trHeight w:hRule="exact" w:val="397"/>
          <w:jc w:val="center"/>
        </w:trPr>
        <w:tc>
          <w:tcPr>
            <w:tcW w:w="3555" w:type="dxa"/>
            <w:shd w:val="clear" w:color="auto" w:fill="9CC2E5" w:themeFill="accent5" w:themeFillTint="99"/>
          </w:tcPr>
          <w:p w14:paraId="7DBDE48D" w14:textId="77777777" w:rsidR="00B56355" w:rsidRPr="00D07467" w:rsidRDefault="00B56355" w:rsidP="00467283">
            <w:pPr>
              <w:pStyle w:val="Akapitzlist"/>
              <w:ind w:left="0"/>
              <w:rPr>
                <w:rFonts w:asciiTheme="majorHAnsi" w:hAnsiTheme="majorHAnsi" w:cstheme="majorHAnsi"/>
                <w:sz w:val="18"/>
                <w:szCs w:val="18"/>
              </w:rPr>
            </w:pPr>
          </w:p>
        </w:tc>
        <w:tc>
          <w:tcPr>
            <w:tcW w:w="397" w:type="dxa"/>
          </w:tcPr>
          <w:p w14:paraId="78F5F293" w14:textId="77777777" w:rsidR="00B56355" w:rsidRPr="00D07467" w:rsidRDefault="00B56355" w:rsidP="00467283">
            <w:pPr>
              <w:pStyle w:val="Akapitzlist"/>
              <w:ind w:left="0"/>
              <w:rPr>
                <w:rFonts w:asciiTheme="majorHAnsi" w:hAnsiTheme="majorHAnsi" w:cstheme="majorHAnsi"/>
                <w:sz w:val="18"/>
                <w:szCs w:val="18"/>
              </w:rPr>
            </w:pPr>
          </w:p>
        </w:tc>
        <w:tc>
          <w:tcPr>
            <w:tcW w:w="1985" w:type="dxa"/>
            <w:gridSpan w:val="4"/>
            <w:shd w:val="clear" w:color="auto" w:fill="9CC2E5" w:themeFill="accent5" w:themeFillTint="99"/>
          </w:tcPr>
          <w:p w14:paraId="0E67ED43" w14:textId="5804DB6F" w:rsidR="00B56355" w:rsidRPr="00D07467" w:rsidRDefault="00B56355"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Tak</w:t>
            </w:r>
          </w:p>
        </w:tc>
        <w:tc>
          <w:tcPr>
            <w:tcW w:w="397" w:type="dxa"/>
            <w:gridSpan w:val="2"/>
          </w:tcPr>
          <w:p w14:paraId="4405E08E" w14:textId="77777777" w:rsidR="00B56355" w:rsidRPr="00D07467" w:rsidRDefault="00B56355" w:rsidP="00467283">
            <w:pPr>
              <w:pStyle w:val="Akapitzlist"/>
              <w:ind w:left="0"/>
              <w:rPr>
                <w:rFonts w:asciiTheme="majorHAnsi" w:hAnsiTheme="majorHAnsi" w:cstheme="majorHAnsi"/>
                <w:sz w:val="18"/>
                <w:szCs w:val="18"/>
              </w:rPr>
            </w:pPr>
          </w:p>
        </w:tc>
        <w:tc>
          <w:tcPr>
            <w:tcW w:w="4151" w:type="dxa"/>
            <w:shd w:val="clear" w:color="auto" w:fill="9CC2E5" w:themeFill="accent5" w:themeFillTint="99"/>
          </w:tcPr>
          <w:p w14:paraId="308490C9" w14:textId="505FA1FA" w:rsidR="00B56355" w:rsidRPr="00D07467" w:rsidRDefault="00B56355" w:rsidP="00467283">
            <w:pPr>
              <w:pStyle w:val="Akapitzlist"/>
              <w:ind w:left="0"/>
              <w:rPr>
                <w:rFonts w:asciiTheme="majorHAnsi" w:hAnsiTheme="majorHAnsi" w:cstheme="majorHAnsi"/>
                <w:sz w:val="18"/>
                <w:szCs w:val="18"/>
              </w:rPr>
            </w:pPr>
            <w:r w:rsidRPr="00D07467">
              <w:rPr>
                <w:rFonts w:asciiTheme="majorHAnsi" w:hAnsiTheme="majorHAnsi" w:cstheme="majorHAnsi"/>
                <w:sz w:val="18"/>
                <w:szCs w:val="18"/>
              </w:rPr>
              <w:t>Nie</w:t>
            </w:r>
          </w:p>
        </w:tc>
      </w:tr>
    </w:tbl>
    <w:p w14:paraId="3EBED73A" w14:textId="3A539008" w:rsidR="00E77346" w:rsidRPr="00D07467" w:rsidRDefault="00E77346">
      <w:pPr>
        <w:rPr>
          <w:rFonts w:asciiTheme="majorHAnsi" w:hAnsiTheme="majorHAnsi" w:cstheme="majorHAnsi"/>
        </w:rPr>
      </w:pPr>
    </w:p>
    <w:p w14:paraId="32C95315" w14:textId="77777777" w:rsidR="00E77346" w:rsidRPr="00D07467" w:rsidRDefault="00E77346">
      <w:pPr>
        <w:rPr>
          <w:rFonts w:asciiTheme="majorHAnsi" w:hAnsiTheme="majorHAnsi" w:cstheme="majorHAnsi"/>
        </w:rPr>
      </w:pPr>
    </w:p>
    <w:tbl>
      <w:tblPr>
        <w:tblStyle w:val="Tabela-Siatka"/>
        <w:tblW w:w="10485" w:type="dxa"/>
        <w:jc w:val="center"/>
        <w:tblLook w:val="04A0" w:firstRow="1" w:lastRow="0" w:firstColumn="1" w:lastColumn="0" w:noHBand="0" w:noVBand="1"/>
      </w:tblPr>
      <w:tblGrid>
        <w:gridCol w:w="5182"/>
        <w:gridCol w:w="5303"/>
      </w:tblGrid>
      <w:tr w:rsidR="00AB6702" w:rsidRPr="00D07467" w14:paraId="7E2E8382" w14:textId="77777777" w:rsidTr="00E77346">
        <w:trPr>
          <w:trHeight w:hRule="exact" w:val="397"/>
          <w:jc w:val="center"/>
        </w:trPr>
        <w:tc>
          <w:tcPr>
            <w:tcW w:w="5182" w:type="dxa"/>
            <w:shd w:val="clear" w:color="auto" w:fill="9CC2E5" w:themeFill="accent5" w:themeFillTint="99"/>
          </w:tcPr>
          <w:p w14:paraId="7A56C354" w14:textId="37098EAA" w:rsidR="00AB6702" w:rsidRPr="00D07467" w:rsidRDefault="00AB6702" w:rsidP="00467283">
            <w:pPr>
              <w:pStyle w:val="Akapitzlist"/>
              <w:ind w:left="0"/>
              <w:rPr>
                <w:rFonts w:asciiTheme="majorHAnsi" w:hAnsiTheme="majorHAnsi" w:cstheme="majorHAnsi"/>
                <w:sz w:val="22"/>
                <w:szCs w:val="22"/>
              </w:rPr>
            </w:pPr>
            <w:r w:rsidRPr="00D07467">
              <w:rPr>
                <w:rFonts w:asciiTheme="majorHAnsi" w:hAnsiTheme="majorHAnsi" w:cstheme="majorHAnsi"/>
                <w:sz w:val="22"/>
                <w:szCs w:val="22"/>
              </w:rPr>
              <w:t>Data:</w:t>
            </w:r>
          </w:p>
        </w:tc>
        <w:tc>
          <w:tcPr>
            <w:tcW w:w="5303" w:type="dxa"/>
            <w:shd w:val="clear" w:color="auto" w:fill="9CC2E5" w:themeFill="accent5" w:themeFillTint="99"/>
          </w:tcPr>
          <w:p w14:paraId="44DA1A44" w14:textId="2596E52A" w:rsidR="00AB6702" w:rsidRPr="00D07467" w:rsidRDefault="00AB6702" w:rsidP="00467283">
            <w:pPr>
              <w:pStyle w:val="Akapitzlist"/>
              <w:ind w:left="0"/>
              <w:rPr>
                <w:rFonts w:asciiTheme="majorHAnsi" w:hAnsiTheme="majorHAnsi" w:cstheme="majorHAnsi"/>
                <w:sz w:val="22"/>
                <w:szCs w:val="22"/>
              </w:rPr>
            </w:pPr>
            <w:r w:rsidRPr="00D07467">
              <w:rPr>
                <w:rFonts w:asciiTheme="majorHAnsi" w:hAnsiTheme="majorHAnsi" w:cstheme="majorHAnsi"/>
                <w:sz w:val="22"/>
                <w:szCs w:val="22"/>
              </w:rPr>
              <w:t>Podpis:</w:t>
            </w:r>
          </w:p>
        </w:tc>
      </w:tr>
      <w:tr w:rsidR="00AB6702" w:rsidRPr="00D07467" w14:paraId="4338AE56" w14:textId="77777777" w:rsidTr="00E77346">
        <w:trPr>
          <w:trHeight w:val="1034"/>
          <w:jc w:val="center"/>
        </w:trPr>
        <w:tc>
          <w:tcPr>
            <w:tcW w:w="5182" w:type="dxa"/>
            <w:shd w:val="clear" w:color="auto" w:fill="FFFFFF" w:themeFill="background1"/>
          </w:tcPr>
          <w:p w14:paraId="441A87ED" w14:textId="77777777" w:rsidR="00AB6702" w:rsidRPr="00D07467" w:rsidRDefault="00AB6702" w:rsidP="00467283">
            <w:pPr>
              <w:pStyle w:val="Akapitzlist"/>
              <w:ind w:left="0"/>
              <w:rPr>
                <w:rFonts w:asciiTheme="majorHAnsi" w:hAnsiTheme="majorHAnsi" w:cstheme="majorHAnsi"/>
                <w:sz w:val="22"/>
                <w:szCs w:val="22"/>
              </w:rPr>
            </w:pPr>
          </w:p>
        </w:tc>
        <w:tc>
          <w:tcPr>
            <w:tcW w:w="5303" w:type="dxa"/>
            <w:shd w:val="clear" w:color="auto" w:fill="FFFFFF" w:themeFill="background1"/>
          </w:tcPr>
          <w:p w14:paraId="498D0D01" w14:textId="544DB4B6" w:rsidR="00AB6702" w:rsidRPr="00D07467" w:rsidRDefault="00AB6702" w:rsidP="00467283">
            <w:pPr>
              <w:pStyle w:val="Akapitzlist"/>
              <w:ind w:left="0"/>
              <w:rPr>
                <w:rFonts w:asciiTheme="majorHAnsi" w:hAnsiTheme="majorHAnsi" w:cstheme="majorHAnsi"/>
                <w:sz w:val="22"/>
                <w:szCs w:val="22"/>
              </w:rPr>
            </w:pPr>
          </w:p>
        </w:tc>
      </w:tr>
    </w:tbl>
    <w:p w14:paraId="53D05724" w14:textId="5995DE15" w:rsidR="00A770F5" w:rsidRPr="00D07467" w:rsidRDefault="00A770F5" w:rsidP="00904DF1">
      <w:pPr>
        <w:pStyle w:val="Standard"/>
        <w:rPr>
          <w:rFonts w:asciiTheme="majorHAnsi" w:hAnsiTheme="majorHAnsi" w:cstheme="majorHAnsi"/>
          <w:sz w:val="22"/>
          <w:szCs w:val="22"/>
        </w:rPr>
      </w:pPr>
    </w:p>
    <w:sectPr w:rsidR="00A770F5" w:rsidRPr="00D07467" w:rsidSect="00E77346">
      <w:footerReference w:type="even" r:id="rId8"/>
      <w:footerReference w:type="default" r:id="rId9"/>
      <w:pgSz w:w="11906" w:h="16838"/>
      <w:pgMar w:top="216" w:right="720" w:bottom="720"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CA89" w14:textId="77777777" w:rsidR="00844CA2" w:rsidRDefault="00844CA2" w:rsidP="00C85EDB">
      <w:r>
        <w:separator/>
      </w:r>
    </w:p>
  </w:endnote>
  <w:endnote w:type="continuationSeparator" w:id="0">
    <w:p w14:paraId="01E2CD2C" w14:textId="77777777" w:rsidR="00844CA2" w:rsidRDefault="00844CA2" w:rsidP="00C8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78542551"/>
      <w:docPartObj>
        <w:docPartGallery w:val="Page Numbers (Bottom of Page)"/>
        <w:docPartUnique/>
      </w:docPartObj>
    </w:sdtPr>
    <w:sdtEndPr>
      <w:rPr>
        <w:rStyle w:val="Numerstrony"/>
      </w:rPr>
    </w:sdtEndPr>
    <w:sdtContent>
      <w:p w14:paraId="725376B2" w14:textId="44839DE6" w:rsidR="00221874" w:rsidRDefault="00221874" w:rsidP="005E0FE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0B2B195" w14:textId="77777777" w:rsidR="00221874" w:rsidRDefault="00221874" w:rsidP="0022187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903418852"/>
      <w:docPartObj>
        <w:docPartGallery w:val="Page Numbers (Bottom of Page)"/>
        <w:docPartUnique/>
      </w:docPartObj>
    </w:sdtPr>
    <w:sdtEndPr>
      <w:rPr>
        <w:rStyle w:val="Numerstrony"/>
      </w:rPr>
    </w:sdtEndPr>
    <w:sdtContent>
      <w:p w14:paraId="740A5722" w14:textId="4D93C9F4" w:rsidR="00221874" w:rsidRDefault="00221874" w:rsidP="00221874">
        <w:pPr>
          <w:pStyle w:val="Stopka"/>
          <w:framePr w:wrap="none" w:vAnchor="text" w:hAnchor="page" w:x="10586" w:y="-47"/>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4</w:t>
        </w:r>
        <w:r>
          <w:rPr>
            <w:rStyle w:val="Numerstrony"/>
          </w:rPr>
          <w:fldChar w:fldCharType="end"/>
        </w:r>
      </w:p>
    </w:sdtContent>
  </w:sdt>
  <w:p w14:paraId="6327E720" w14:textId="26F92914" w:rsidR="00C85EDB" w:rsidRDefault="00C85EDB" w:rsidP="00E77346">
    <w:pPr>
      <w:pStyle w:val="Stopka"/>
      <w:ind w:right="360"/>
      <w:jc w:val="center"/>
    </w:pPr>
    <w:r>
      <w:rPr>
        <w:noProof/>
      </w:rPr>
      <w:drawing>
        <wp:inline distT="0" distB="0" distL="0" distR="0" wp14:anchorId="3FA99FD5" wp14:editId="711B82B9">
          <wp:extent cx="5759430" cy="40195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3163" cy="40361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D15F" w14:textId="77777777" w:rsidR="00844CA2" w:rsidRDefault="00844CA2" w:rsidP="00C85EDB">
      <w:r>
        <w:separator/>
      </w:r>
    </w:p>
  </w:footnote>
  <w:footnote w:type="continuationSeparator" w:id="0">
    <w:p w14:paraId="18CD8689" w14:textId="77777777" w:rsidR="00844CA2" w:rsidRDefault="00844CA2" w:rsidP="00C8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BA1"/>
    <w:multiLevelType w:val="hybridMultilevel"/>
    <w:tmpl w:val="3A182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C72290"/>
    <w:multiLevelType w:val="hybridMultilevel"/>
    <w:tmpl w:val="49FE02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0A058A"/>
    <w:multiLevelType w:val="hybridMultilevel"/>
    <w:tmpl w:val="1D06B88A"/>
    <w:lvl w:ilvl="0" w:tplc="F2765BC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1745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280301"/>
    <w:multiLevelType w:val="hybridMultilevel"/>
    <w:tmpl w:val="49FE02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D84042"/>
    <w:multiLevelType w:val="hybridMultilevel"/>
    <w:tmpl w:val="49FE02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5E5899"/>
    <w:multiLevelType w:val="hybridMultilevel"/>
    <w:tmpl w:val="61E88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4A50D2"/>
    <w:multiLevelType w:val="hybridMultilevel"/>
    <w:tmpl w:val="C0CCDB3C"/>
    <w:lvl w:ilvl="0" w:tplc="09FC5A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4B7EA2"/>
    <w:multiLevelType w:val="hybridMultilevel"/>
    <w:tmpl w:val="7326D2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7001EC"/>
    <w:multiLevelType w:val="hybridMultilevel"/>
    <w:tmpl w:val="3A182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F55601"/>
    <w:multiLevelType w:val="hybridMultilevel"/>
    <w:tmpl w:val="4AD64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D92858"/>
    <w:multiLevelType w:val="hybridMultilevel"/>
    <w:tmpl w:val="D71CF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0"/>
  </w:num>
  <w:num w:numId="5">
    <w:abstractNumId w:val="11"/>
  </w:num>
  <w:num w:numId="6">
    <w:abstractNumId w:val="7"/>
  </w:num>
  <w:num w:numId="7">
    <w:abstractNumId w:val="1"/>
  </w:num>
  <w:num w:numId="8">
    <w:abstractNumId w:val="0"/>
  </w:num>
  <w:num w:numId="9">
    <w:abstractNumId w:val="4"/>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F5"/>
    <w:rsid w:val="000958A4"/>
    <w:rsid w:val="000F5C44"/>
    <w:rsid w:val="00133994"/>
    <w:rsid w:val="001D05CD"/>
    <w:rsid w:val="001D3871"/>
    <w:rsid w:val="00213845"/>
    <w:rsid w:val="00221874"/>
    <w:rsid w:val="00254501"/>
    <w:rsid w:val="00260530"/>
    <w:rsid w:val="00271704"/>
    <w:rsid w:val="00301E7C"/>
    <w:rsid w:val="00373D5F"/>
    <w:rsid w:val="00383F81"/>
    <w:rsid w:val="00467283"/>
    <w:rsid w:val="00487DCC"/>
    <w:rsid w:val="005E452F"/>
    <w:rsid w:val="0062027D"/>
    <w:rsid w:val="0073184B"/>
    <w:rsid w:val="007A1A54"/>
    <w:rsid w:val="007B07AA"/>
    <w:rsid w:val="00844CA2"/>
    <w:rsid w:val="00904DF1"/>
    <w:rsid w:val="00915702"/>
    <w:rsid w:val="00A7428D"/>
    <w:rsid w:val="00A770F5"/>
    <w:rsid w:val="00AB6702"/>
    <w:rsid w:val="00B56355"/>
    <w:rsid w:val="00B72EA6"/>
    <w:rsid w:val="00BE433F"/>
    <w:rsid w:val="00C02F5E"/>
    <w:rsid w:val="00C60500"/>
    <w:rsid w:val="00C85EDB"/>
    <w:rsid w:val="00D07467"/>
    <w:rsid w:val="00DF7433"/>
    <w:rsid w:val="00E77346"/>
    <w:rsid w:val="00E81CE4"/>
    <w:rsid w:val="00EF73C2"/>
    <w:rsid w:val="00F85951"/>
    <w:rsid w:val="00FD3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61A3"/>
  <w15:chartTrackingRefBased/>
  <w15:docId w15:val="{33C02F36-CF92-214A-A66D-1EAAA7FC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845"/>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70F5"/>
    <w:rPr>
      <w:color w:val="0563C1" w:themeColor="hyperlink"/>
      <w:u w:val="single"/>
    </w:rPr>
  </w:style>
  <w:style w:type="character" w:styleId="Nierozpoznanawzmianka">
    <w:name w:val="Unresolved Mention"/>
    <w:basedOn w:val="Domylnaczcionkaakapitu"/>
    <w:uiPriority w:val="99"/>
    <w:semiHidden/>
    <w:unhideWhenUsed/>
    <w:rsid w:val="00A770F5"/>
    <w:rPr>
      <w:color w:val="605E5C"/>
      <w:shd w:val="clear" w:color="auto" w:fill="E1DFDD"/>
    </w:rPr>
  </w:style>
  <w:style w:type="paragraph" w:styleId="Akapitzlist">
    <w:name w:val="List Paragraph"/>
    <w:basedOn w:val="Normalny"/>
    <w:link w:val="AkapitzlistZnak"/>
    <w:uiPriority w:val="34"/>
    <w:qFormat/>
    <w:rsid w:val="007A1A54"/>
    <w:pPr>
      <w:ind w:left="720"/>
      <w:contextualSpacing/>
    </w:pPr>
  </w:style>
  <w:style w:type="character" w:customStyle="1" w:styleId="AkapitzlistZnak">
    <w:name w:val="Akapit z listą Znak"/>
    <w:link w:val="Akapitzlist"/>
    <w:uiPriority w:val="34"/>
    <w:locked/>
    <w:rsid w:val="000958A4"/>
  </w:style>
  <w:style w:type="table" w:styleId="Tabela-Siatka">
    <w:name w:val="Table Grid"/>
    <w:basedOn w:val="Standardowy"/>
    <w:uiPriority w:val="39"/>
    <w:rsid w:val="0046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A7428D"/>
    <w:pPr>
      <w:widowControl w:val="0"/>
      <w:suppressAutoHyphens/>
      <w:autoSpaceDN w:val="0"/>
      <w:spacing w:before="57"/>
      <w:textAlignment w:val="baseline"/>
    </w:pPr>
    <w:rPr>
      <w:rFonts w:eastAsia="SimSun" w:cs="Arial"/>
      <w:kern w:val="3"/>
      <w:lang w:eastAsia="zh-CN" w:bidi="hi-IN"/>
    </w:rPr>
  </w:style>
  <w:style w:type="paragraph" w:styleId="Nagwek">
    <w:name w:val="header"/>
    <w:basedOn w:val="Normalny"/>
    <w:link w:val="NagwekZnak"/>
    <w:uiPriority w:val="99"/>
    <w:unhideWhenUsed/>
    <w:rsid w:val="00C85EDB"/>
    <w:pPr>
      <w:tabs>
        <w:tab w:val="center" w:pos="4536"/>
        <w:tab w:val="right" w:pos="9072"/>
      </w:tabs>
    </w:pPr>
  </w:style>
  <w:style w:type="character" w:customStyle="1" w:styleId="NagwekZnak">
    <w:name w:val="Nagłówek Znak"/>
    <w:basedOn w:val="Domylnaczcionkaakapitu"/>
    <w:link w:val="Nagwek"/>
    <w:uiPriority w:val="99"/>
    <w:rsid w:val="00C85EDB"/>
    <w:rPr>
      <w:rFonts w:ascii="Times New Roman" w:eastAsia="Times New Roman" w:hAnsi="Times New Roman" w:cs="Times New Roman"/>
      <w:lang w:eastAsia="pl-PL"/>
    </w:rPr>
  </w:style>
  <w:style w:type="paragraph" w:styleId="Stopka">
    <w:name w:val="footer"/>
    <w:basedOn w:val="Normalny"/>
    <w:link w:val="StopkaZnak"/>
    <w:uiPriority w:val="99"/>
    <w:unhideWhenUsed/>
    <w:rsid w:val="00C85EDB"/>
    <w:pPr>
      <w:tabs>
        <w:tab w:val="center" w:pos="4536"/>
        <w:tab w:val="right" w:pos="9072"/>
      </w:tabs>
    </w:pPr>
  </w:style>
  <w:style w:type="character" w:customStyle="1" w:styleId="StopkaZnak">
    <w:name w:val="Stopka Znak"/>
    <w:basedOn w:val="Domylnaczcionkaakapitu"/>
    <w:link w:val="Stopka"/>
    <w:uiPriority w:val="99"/>
    <w:rsid w:val="00C85EDB"/>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221874"/>
  </w:style>
  <w:style w:type="paragraph" w:customStyle="1" w:styleId="Standard">
    <w:name w:val="Standard"/>
    <w:rsid w:val="00AB6702"/>
    <w:pPr>
      <w:widowControl w:val="0"/>
      <w:suppressAutoHyphens/>
      <w:autoSpaceDN w:val="0"/>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151">
      <w:bodyDiv w:val="1"/>
      <w:marLeft w:val="0"/>
      <w:marRight w:val="0"/>
      <w:marTop w:val="0"/>
      <w:marBottom w:val="0"/>
      <w:divBdr>
        <w:top w:val="none" w:sz="0" w:space="0" w:color="auto"/>
        <w:left w:val="none" w:sz="0" w:space="0" w:color="auto"/>
        <w:bottom w:val="none" w:sz="0" w:space="0" w:color="auto"/>
        <w:right w:val="none" w:sz="0" w:space="0" w:color="auto"/>
      </w:divBdr>
    </w:div>
    <w:div w:id="357051161">
      <w:bodyDiv w:val="1"/>
      <w:marLeft w:val="0"/>
      <w:marRight w:val="0"/>
      <w:marTop w:val="0"/>
      <w:marBottom w:val="0"/>
      <w:divBdr>
        <w:top w:val="none" w:sz="0" w:space="0" w:color="auto"/>
        <w:left w:val="none" w:sz="0" w:space="0" w:color="auto"/>
        <w:bottom w:val="none" w:sz="0" w:space="0" w:color="auto"/>
        <w:right w:val="none" w:sz="0" w:space="0" w:color="auto"/>
      </w:divBdr>
    </w:div>
    <w:div w:id="505705032">
      <w:bodyDiv w:val="1"/>
      <w:marLeft w:val="0"/>
      <w:marRight w:val="0"/>
      <w:marTop w:val="0"/>
      <w:marBottom w:val="0"/>
      <w:divBdr>
        <w:top w:val="none" w:sz="0" w:space="0" w:color="auto"/>
        <w:left w:val="none" w:sz="0" w:space="0" w:color="auto"/>
        <w:bottom w:val="none" w:sz="0" w:space="0" w:color="auto"/>
        <w:right w:val="none" w:sz="0" w:space="0" w:color="auto"/>
      </w:divBdr>
    </w:div>
    <w:div w:id="612321648">
      <w:bodyDiv w:val="1"/>
      <w:marLeft w:val="0"/>
      <w:marRight w:val="0"/>
      <w:marTop w:val="0"/>
      <w:marBottom w:val="0"/>
      <w:divBdr>
        <w:top w:val="none" w:sz="0" w:space="0" w:color="auto"/>
        <w:left w:val="none" w:sz="0" w:space="0" w:color="auto"/>
        <w:bottom w:val="none" w:sz="0" w:space="0" w:color="auto"/>
        <w:right w:val="none" w:sz="0" w:space="0" w:color="auto"/>
      </w:divBdr>
    </w:div>
    <w:div w:id="696930534">
      <w:bodyDiv w:val="1"/>
      <w:marLeft w:val="0"/>
      <w:marRight w:val="0"/>
      <w:marTop w:val="0"/>
      <w:marBottom w:val="0"/>
      <w:divBdr>
        <w:top w:val="none" w:sz="0" w:space="0" w:color="auto"/>
        <w:left w:val="none" w:sz="0" w:space="0" w:color="auto"/>
        <w:bottom w:val="none" w:sz="0" w:space="0" w:color="auto"/>
        <w:right w:val="none" w:sz="0" w:space="0" w:color="auto"/>
      </w:divBdr>
    </w:div>
    <w:div w:id="734426015">
      <w:bodyDiv w:val="1"/>
      <w:marLeft w:val="0"/>
      <w:marRight w:val="0"/>
      <w:marTop w:val="0"/>
      <w:marBottom w:val="0"/>
      <w:divBdr>
        <w:top w:val="none" w:sz="0" w:space="0" w:color="auto"/>
        <w:left w:val="none" w:sz="0" w:space="0" w:color="auto"/>
        <w:bottom w:val="none" w:sz="0" w:space="0" w:color="auto"/>
        <w:right w:val="none" w:sz="0" w:space="0" w:color="auto"/>
      </w:divBdr>
    </w:div>
    <w:div w:id="975063039">
      <w:bodyDiv w:val="1"/>
      <w:marLeft w:val="0"/>
      <w:marRight w:val="0"/>
      <w:marTop w:val="0"/>
      <w:marBottom w:val="0"/>
      <w:divBdr>
        <w:top w:val="none" w:sz="0" w:space="0" w:color="auto"/>
        <w:left w:val="none" w:sz="0" w:space="0" w:color="auto"/>
        <w:bottom w:val="none" w:sz="0" w:space="0" w:color="auto"/>
        <w:right w:val="none" w:sz="0" w:space="0" w:color="auto"/>
      </w:divBdr>
    </w:div>
    <w:div w:id="1134909926">
      <w:bodyDiv w:val="1"/>
      <w:marLeft w:val="0"/>
      <w:marRight w:val="0"/>
      <w:marTop w:val="0"/>
      <w:marBottom w:val="0"/>
      <w:divBdr>
        <w:top w:val="none" w:sz="0" w:space="0" w:color="auto"/>
        <w:left w:val="none" w:sz="0" w:space="0" w:color="auto"/>
        <w:bottom w:val="none" w:sz="0" w:space="0" w:color="auto"/>
        <w:right w:val="none" w:sz="0" w:space="0" w:color="auto"/>
      </w:divBdr>
    </w:div>
    <w:div w:id="1386294576">
      <w:bodyDiv w:val="1"/>
      <w:marLeft w:val="0"/>
      <w:marRight w:val="0"/>
      <w:marTop w:val="0"/>
      <w:marBottom w:val="0"/>
      <w:divBdr>
        <w:top w:val="none" w:sz="0" w:space="0" w:color="auto"/>
        <w:left w:val="none" w:sz="0" w:space="0" w:color="auto"/>
        <w:bottom w:val="none" w:sz="0" w:space="0" w:color="auto"/>
        <w:right w:val="none" w:sz="0" w:space="0" w:color="auto"/>
      </w:divBdr>
    </w:div>
    <w:div w:id="1568953159">
      <w:bodyDiv w:val="1"/>
      <w:marLeft w:val="0"/>
      <w:marRight w:val="0"/>
      <w:marTop w:val="0"/>
      <w:marBottom w:val="0"/>
      <w:divBdr>
        <w:top w:val="none" w:sz="0" w:space="0" w:color="auto"/>
        <w:left w:val="none" w:sz="0" w:space="0" w:color="auto"/>
        <w:bottom w:val="none" w:sz="0" w:space="0" w:color="auto"/>
        <w:right w:val="none" w:sz="0" w:space="0" w:color="auto"/>
      </w:divBdr>
    </w:div>
    <w:div w:id="1674910783">
      <w:bodyDiv w:val="1"/>
      <w:marLeft w:val="0"/>
      <w:marRight w:val="0"/>
      <w:marTop w:val="0"/>
      <w:marBottom w:val="0"/>
      <w:divBdr>
        <w:top w:val="none" w:sz="0" w:space="0" w:color="auto"/>
        <w:left w:val="none" w:sz="0" w:space="0" w:color="auto"/>
        <w:bottom w:val="none" w:sz="0" w:space="0" w:color="auto"/>
        <w:right w:val="none" w:sz="0" w:space="0" w:color="auto"/>
      </w:divBdr>
    </w:div>
    <w:div w:id="1685205928">
      <w:bodyDiv w:val="1"/>
      <w:marLeft w:val="0"/>
      <w:marRight w:val="0"/>
      <w:marTop w:val="0"/>
      <w:marBottom w:val="0"/>
      <w:divBdr>
        <w:top w:val="none" w:sz="0" w:space="0" w:color="auto"/>
        <w:left w:val="none" w:sz="0" w:space="0" w:color="auto"/>
        <w:bottom w:val="none" w:sz="0" w:space="0" w:color="auto"/>
        <w:right w:val="none" w:sz="0" w:space="0" w:color="auto"/>
      </w:divBdr>
    </w:div>
    <w:div w:id="21302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6980-9A53-1346-A8AE-4C97025D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1457</Words>
  <Characters>8742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Szewczyk</dc:creator>
  <cp:keywords/>
  <dc:description/>
  <cp:lastModifiedBy>Marta Plich</cp:lastModifiedBy>
  <cp:revision>9</cp:revision>
  <cp:lastPrinted>2021-11-25T17:24:00Z</cp:lastPrinted>
  <dcterms:created xsi:type="dcterms:W3CDTF">2021-11-16T19:42:00Z</dcterms:created>
  <dcterms:modified xsi:type="dcterms:W3CDTF">2021-11-28T20:59:00Z</dcterms:modified>
</cp:coreProperties>
</file>